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071"/>
      </w:tblGrid>
      <w:tr w:rsidR="00522677" w:rsidRPr="00522677" w14:paraId="3E1221D9" w14:textId="77777777" w:rsidTr="58FD6A2C">
        <w:trPr>
          <w:trHeight w:val="1550"/>
        </w:trPr>
        <w:tc>
          <w:tcPr>
            <w:tcW w:w="5665" w:type="dxa"/>
            <w:vAlign w:val="center"/>
          </w:tcPr>
          <w:p w14:paraId="023B9317" w14:textId="5983C8BC" w:rsidR="00522677" w:rsidRPr="00000602" w:rsidRDefault="00000602" w:rsidP="58FD6A2C">
            <w:pPr>
              <w:rPr>
                <w:rFonts w:eastAsiaTheme="minorEastAsia"/>
                <w:i/>
                <w:iCs/>
                <w:sz w:val="28"/>
                <w:szCs w:val="28"/>
                <w:lang w:val="en-US"/>
              </w:rPr>
            </w:pPr>
            <w:r w:rsidRPr="58FD6A2C">
              <w:rPr>
                <w:rFonts w:eastAsiaTheme="minorEastAsia"/>
                <w:i/>
                <w:iCs/>
                <w:color w:val="FF0000"/>
                <w:sz w:val="28"/>
                <w:szCs w:val="28"/>
                <w:lang w:val="en-US"/>
              </w:rPr>
              <w:t>Please note that this form can be uploaded to your application form</w:t>
            </w:r>
            <w:r w:rsidR="565E8D23" w:rsidRPr="58FD6A2C">
              <w:rPr>
                <w:rFonts w:eastAsiaTheme="minorEastAsia"/>
                <w:i/>
                <w:iCs/>
                <w:color w:val="FF0000"/>
                <w:sz w:val="28"/>
                <w:szCs w:val="28"/>
                <w:lang w:val="en-US"/>
              </w:rPr>
              <w:t xml:space="preserve"> or emailed to </w:t>
            </w:r>
            <w:hyperlink r:id="rId11">
              <w:r w:rsidR="565E8D23" w:rsidRPr="58FD6A2C">
                <w:rPr>
                  <w:rStyle w:val="Hyperlink"/>
                  <w:rFonts w:eastAsiaTheme="minorEastAsia"/>
                  <w:i/>
                  <w:iCs/>
                  <w:sz w:val="28"/>
                  <w:szCs w:val="28"/>
                  <w:lang w:val="en-US"/>
                </w:rPr>
                <w:t>dladmissions@le.ac.uk</w:t>
              </w:r>
            </w:hyperlink>
            <w:r w:rsidR="565E8D23" w:rsidRPr="58FD6A2C">
              <w:rPr>
                <w:rFonts w:eastAsiaTheme="minorEastAsia"/>
                <w:i/>
                <w:iCs/>
                <w:color w:val="FF0000"/>
                <w:sz w:val="28"/>
                <w:szCs w:val="28"/>
                <w:lang w:val="en-US"/>
              </w:rPr>
              <w:t xml:space="preserve"> </w:t>
            </w:r>
          </w:p>
        </w:tc>
        <w:tc>
          <w:tcPr>
            <w:tcW w:w="4071" w:type="dxa"/>
          </w:tcPr>
          <w:p w14:paraId="428687BC" w14:textId="2571D491" w:rsidR="00522677" w:rsidRPr="00522677" w:rsidRDefault="00522677" w:rsidP="58FD6A2C">
            <w:pPr>
              <w:jc w:val="right"/>
              <w:rPr>
                <w:rFonts w:eastAsiaTheme="minorEastAsia"/>
                <w:b/>
                <w:bCs/>
                <w:sz w:val="28"/>
                <w:szCs w:val="28"/>
                <w:lang w:val="en-US"/>
              </w:rPr>
            </w:pPr>
            <w:r>
              <w:rPr>
                <w:noProof/>
              </w:rPr>
              <w:drawing>
                <wp:inline distT="0" distB="0" distL="0" distR="0" wp14:anchorId="1AF4972B" wp14:editId="1C49524E">
                  <wp:extent cx="2438400" cy="873681"/>
                  <wp:effectExtent l="0" t="0" r="0" b="31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873681"/>
                          </a:xfrm>
                          <a:prstGeom prst="rect">
                            <a:avLst/>
                          </a:prstGeom>
                        </pic:spPr>
                      </pic:pic>
                    </a:graphicData>
                  </a:graphic>
                </wp:inline>
              </w:drawing>
            </w:r>
          </w:p>
        </w:tc>
      </w:tr>
    </w:tbl>
    <w:p w14:paraId="3FB56474" w14:textId="77777777" w:rsidR="005B581B" w:rsidRDefault="005B581B" w:rsidP="58FD6A2C">
      <w:pPr>
        <w:rPr>
          <w:rFonts w:eastAsiaTheme="minorEastAsia"/>
          <w:b/>
          <w:bCs/>
          <w:sz w:val="36"/>
          <w:szCs w:val="36"/>
          <w:lang w:val="en-US"/>
        </w:rPr>
      </w:pPr>
    </w:p>
    <w:p w14:paraId="16D43556" w14:textId="2CDB8EEF" w:rsidR="0032395E" w:rsidRDefault="005B581B" w:rsidP="58FD6A2C">
      <w:pPr>
        <w:jc w:val="center"/>
        <w:rPr>
          <w:rFonts w:eastAsiaTheme="minorEastAsia"/>
          <w:b/>
          <w:bCs/>
          <w:sz w:val="36"/>
          <w:szCs w:val="36"/>
          <w:lang w:val="en-US"/>
        </w:rPr>
      </w:pPr>
      <w:r w:rsidRPr="58FD6A2C">
        <w:rPr>
          <w:rFonts w:eastAsiaTheme="minorEastAsia"/>
          <w:b/>
          <w:bCs/>
          <w:sz w:val="36"/>
          <w:szCs w:val="36"/>
          <w:lang w:val="en-US"/>
        </w:rPr>
        <w:t>University of Leicester: Practice Certificate for Pharmacist Independent Prescribing</w:t>
      </w:r>
    </w:p>
    <w:p w14:paraId="3590D68F" w14:textId="1083F874" w:rsidR="005B581B" w:rsidRDefault="005B581B" w:rsidP="58FD6A2C">
      <w:pPr>
        <w:rPr>
          <w:rFonts w:eastAsiaTheme="minorEastAsia"/>
          <w:b/>
          <w:bCs/>
          <w:sz w:val="36"/>
          <w:szCs w:val="36"/>
          <w:lang w:val="en-US"/>
        </w:rPr>
      </w:pPr>
    </w:p>
    <w:p w14:paraId="31DF3F13" w14:textId="77777777" w:rsidR="005B581B" w:rsidRPr="00522677" w:rsidRDefault="005B581B" w:rsidP="58FD6A2C">
      <w:pPr>
        <w:rPr>
          <w:rFonts w:eastAsiaTheme="minorEastAsia"/>
          <w:b/>
          <w:bCs/>
          <w:sz w:val="28"/>
          <w:szCs w:val="28"/>
          <w:lang w:val="en-US"/>
        </w:rPr>
      </w:pPr>
    </w:p>
    <w:tbl>
      <w:tblPr>
        <w:tblStyle w:val="TableGrid"/>
        <w:tblW w:w="37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5123"/>
      </w:tblGrid>
      <w:tr w:rsidR="00522677" w:rsidRPr="00522677" w14:paraId="56DAF1A6" w14:textId="77777777" w:rsidTr="58FD6A2C">
        <w:trPr>
          <w:trHeight w:val="678"/>
          <w:jc w:val="center"/>
        </w:trPr>
        <w:tc>
          <w:tcPr>
            <w:tcW w:w="1745" w:type="pct"/>
            <w:tcBorders>
              <w:right w:val="single" w:sz="8" w:space="0" w:color="000000" w:themeColor="text1"/>
            </w:tcBorders>
            <w:vAlign w:val="center"/>
          </w:tcPr>
          <w:p w14:paraId="6C16506E" w14:textId="168CB603" w:rsidR="00522677" w:rsidRPr="00000602" w:rsidRDefault="0E1960C9" w:rsidP="58FD6A2C">
            <w:pPr>
              <w:jc w:val="center"/>
              <w:rPr>
                <w:rFonts w:eastAsiaTheme="minorEastAsia"/>
                <w:b/>
                <w:bCs/>
                <w:sz w:val="28"/>
                <w:szCs w:val="28"/>
                <w:lang w:val="en-US"/>
              </w:rPr>
            </w:pPr>
            <w:r w:rsidRPr="58FD6A2C">
              <w:rPr>
                <w:rFonts w:eastAsiaTheme="minorEastAsia"/>
                <w:b/>
                <w:bCs/>
                <w:sz w:val="28"/>
                <w:szCs w:val="28"/>
                <w:lang w:val="en-US"/>
              </w:rPr>
              <w:t>Applicant name</w:t>
            </w:r>
          </w:p>
        </w:tc>
        <w:tc>
          <w:tcPr>
            <w:tcW w:w="325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186B59" w14:textId="7E5CD6E0" w:rsidR="00522677" w:rsidRPr="00522677" w:rsidRDefault="00522677" w:rsidP="58FD6A2C">
            <w:pPr>
              <w:rPr>
                <w:rFonts w:eastAsiaTheme="minorEastAsia"/>
                <w:b/>
                <w:bCs/>
                <w:color w:val="000000" w:themeColor="text1"/>
                <w:sz w:val="28"/>
                <w:szCs w:val="28"/>
                <w:lang w:val="en-US"/>
              </w:rPr>
            </w:pPr>
          </w:p>
        </w:tc>
      </w:tr>
      <w:tr w:rsidR="00000602" w:rsidRPr="00522677" w14:paraId="3FF46C63" w14:textId="77777777" w:rsidTr="58FD6A2C">
        <w:trPr>
          <w:trHeight w:val="678"/>
          <w:jc w:val="center"/>
        </w:trPr>
        <w:tc>
          <w:tcPr>
            <w:tcW w:w="1745" w:type="pct"/>
            <w:tcBorders>
              <w:right w:val="single" w:sz="8" w:space="0" w:color="000000" w:themeColor="text1"/>
            </w:tcBorders>
            <w:vAlign w:val="center"/>
          </w:tcPr>
          <w:p w14:paraId="73F9FE91" w14:textId="2CD7F9BD" w:rsidR="00000602" w:rsidRPr="00000602" w:rsidRDefault="00000602" w:rsidP="58FD6A2C">
            <w:pPr>
              <w:jc w:val="center"/>
              <w:rPr>
                <w:rFonts w:eastAsiaTheme="minorEastAsia"/>
                <w:b/>
                <w:bCs/>
                <w:sz w:val="28"/>
                <w:szCs w:val="28"/>
                <w:lang w:val="en-US"/>
              </w:rPr>
            </w:pPr>
            <w:r w:rsidRPr="58FD6A2C">
              <w:rPr>
                <w:rFonts w:eastAsiaTheme="minorEastAsia"/>
                <w:b/>
                <w:bCs/>
                <w:sz w:val="28"/>
                <w:szCs w:val="28"/>
                <w:lang w:val="en-US"/>
              </w:rPr>
              <w:t>Course start month and year:</w:t>
            </w:r>
          </w:p>
        </w:tc>
        <w:tc>
          <w:tcPr>
            <w:tcW w:w="3255"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A7FF27" w14:textId="77777777" w:rsidR="00000602" w:rsidRPr="00522677" w:rsidRDefault="00000602" w:rsidP="58FD6A2C">
            <w:pPr>
              <w:rPr>
                <w:rFonts w:eastAsiaTheme="minorEastAsia"/>
                <w:b/>
                <w:bCs/>
                <w:color w:val="000000" w:themeColor="text1"/>
                <w:sz w:val="28"/>
                <w:szCs w:val="28"/>
                <w:lang w:val="en-US"/>
              </w:rPr>
            </w:pPr>
          </w:p>
        </w:tc>
      </w:tr>
    </w:tbl>
    <w:p w14:paraId="54A41C96" w14:textId="7E0723AA" w:rsidR="00522677" w:rsidRDefault="00522677" w:rsidP="58FD6A2C">
      <w:pPr>
        <w:rPr>
          <w:rFonts w:eastAsiaTheme="minorEastAsia"/>
          <w:b/>
          <w:bCs/>
          <w:sz w:val="28"/>
          <w:szCs w:val="28"/>
          <w:lang w:val="en-US"/>
        </w:rPr>
      </w:pPr>
    </w:p>
    <w:p w14:paraId="3E99F065" w14:textId="60B4C4B9" w:rsidR="005B581B" w:rsidRPr="00522677" w:rsidRDefault="005B581B" w:rsidP="58FD6A2C">
      <w:pPr>
        <w:rPr>
          <w:rFonts w:eastAsiaTheme="minorEastAsia"/>
          <w:b/>
          <w:bCs/>
          <w:sz w:val="28"/>
          <w:szCs w:val="28"/>
          <w:lang w:val="en-US"/>
        </w:rPr>
      </w:pPr>
    </w:p>
    <w:p w14:paraId="4B95944B" w14:textId="5C5F68BD" w:rsidR="00731993" w:rsidRPr="000458EA" w:rsidRDefault="00522677" w:rsidP="58FD6A2C">
      <w:pPr>
        <w:rPr>
          <w:rFonts w:eastAsiaTheme="minorEastAsia"/>
          <w:b/>
          <w:bCs/>
          <w:color w:val="FF0000"/>
          <w:sz w:val="32"/>
          <w:szCs w:val="32"/>
          <w:lang w:val="en-US"/>
        </w:rPr>
      </w:pPr>
      <w:r w:rsidRPr="58FD6A2C">
        <w:rPr>
          <w:rFonts w:eastAsiaTheme="minorEastAsia"/>
          <w:b/>
          <w:bCs/>
          <w:color w:val="FF0000"/>
          <w:sz w:val="32"/>
          <w:szCs w:val="32"/>
          <w:lang w:val="en-US"/>
        </w:rPr>
        <w:t xml:space="preserve">This form has two parts that </w:t>
      </w:r>
      <w:r w:rsidRPr="58FD6A2C">
        <w:rPr>
          <w:rFonts w:eastAsiaTheme="minorEastAsia"/>
          <w:b/>
          <w:bCs/>
          <w:color w:val="FF0000"/>
          <w:sz w:val="32"/>
          <w:szCs w:val="32"/>
          <w:u w:val="single"/>
          <w:lang w:val="en-US"/>
        </w:rPr>
        <w:t>must be fully completed</w:t>
      </w:r>
      <w:r w:rsidRPr="58FD6A2C">
        <w:rPr>
          <w:rFonts w:eastAsiaTheme="minorEastAsia"/>
          <w:b/>
          <w:bCs/>
          <w:color w:val="FF0000"/>
          <w:sz w:val="32"/>
          <w:szCs w:val="32"/>
          <w:lang w:val="en-US"/>
        </w:rPr>
        <w:t xml:space="preserve"> before submission: </w:t>
      </w:r>
    </w:p>
    <w:p w14:paraId="53420894" w14:textId="77777777" w:rsidR="007117FA" w:rsidRPr="00522677" w:rsidRDefault="007117FA" w:rsidP="58FD6A2C">
      <w:pPr>
        <w:rPr>
          <w:rFonts w:eastAsiaTheme="minorEastAsia"/>
          <w:b/>
          <w:bCs/>
          <w:sz w:val="24"/>
          <w:szCs w:val="24"/>
          <w:lang w:val="en-US"/>
        </w:rPr>
      </w:pPr>
    </w:p>
    <w:p w14:paraId="1CA0E375" w14:textId="01EC6AFC" w:rsidR="00522677" w:rsidRPr="00CD411D" w:rsidRDefault="00522677" w:rsidP="58FD6A2C">
      <w:pPr>
        <w:rPr>
          <w:rFonts w:eastAsiaTheme="minorEastAsia"/>
          <w:sz w:val="24"/>
          <w:szCs w:val="24"/>
          <w:lang w:val="en-US"/>
        </w:rPr>
      </w:pPr>
      <w:r w:rsidRPr="58FD6A2C">
        <w:rPr>
          <w:rFonts w:eastAsiaTheme="minorEastAsia"/>
          <w:sz w:val="24"/>
          <w:szCs w:val="24"/>
          <w:lang w:val="en-US"/>
        </w:rPr>
        <w:t xml:space="preserve">Part 1: </w:t>
      </w:r>
      <w:hyperlink w:anchor="_Part_1:_Applicant:">
        <w:r w:rsidRPr="58FD6A2C">
          <w:rPr>
            <w:rStyle w:val="Hyperlink"/>
            <w:rFonts w:eastAsiaTheme="minorEastAsia"/>
            <w:sz w:val="24"/>
            <w:szCs w:val="24"/>
            <w:lang w:val="en-US"/>
          </w:rPr>
          <w:t>Applicant Supplementary Information</w:t>
        </w:r>
      </w:hyperlink>
      <w:r w:rsidR="00CD411D" w:rsidRPr="58FD6A2C">
        <w:rPr>
          <w:rFonts w:eastAsiaTheme="minorEastAsia"/>
          <w:sz w:val="24"/>
          <w:szCs w:val="24"/>
          <w:lang w:val="en-US"/>
        </w:rPr>
        <w:t xml:space="preserve"> to be completed by the applican</w:t>
      </w:r>
      <w:r w:rsidR="007117FA" w:rsidRPr="58FD6A2C">
        <w:rPr>
          <w:rFonts w:eastAsiaTheme="minorEastAsia"/>
          <w:sz w:val="24"/>
          <w:szCs w:val="24"/>
          <w:lang w:val="en-US"/>
        </w:rPr>
        <w:t>t</w:t>
      </w:r>
    </w:p>
    <w:p w14:paraId="7A174B26" w14:textId="77777777" w:rsidR="005B581B" w:rsidRDefault="005B581B" w:rsidP="58FD6A2C">
      <w:pPr>
        <w:rPr>
          <w:rFonts w:eastAsiaTheme="minorEastAsia"/>
          <w:sz w:val="24"/>
          <w:szCs w:val="24"/>
          <w:lang w:val="en-US"/>
        </w:rPr>
      </w:pPr>
    </w:p>
    <w:p w14:paraId="7B4672F3" w14:textId="0B903382" w:rsidR="00085651" w:rsidRDefault="00522677" w:rsidP="58FD6A2C">
      <w:pPr>
        <w:rPr>
          <w:rFonts w:eastAsiaTheme="minorEastAsia"/>
          <w:sz w:val="24"/>
          <w:szCs w:val="24"/>
          <w:lang w:val="en-US"/>
        </w:rPr>
      </w:pPr>
      <w:r w:rsidRPr="58FD6A2C">
        <w:rPr>
          <w:rFonts w:eastAsiaTheme="minorEastAsia"/>
          <w:sz w:val="24"/>
          <w:szCs w:val="24"/>
          <w:lang w:val="en-US"/>
        </w:rPr>
        <w:t xml:space="preserve">Part 2: </w:t>
      </w:r>
      <w:hyperlink w:anchor="_Part_2:_Designated_1">
        <w:r w:rsidRPr="58FD6A2C">
          <w:rPr>
            <w:rStyle w:val="Hyperlink"/>
            <w:rFonts w:eastAsiaTheme="minorEastAsia"/>
            <w:sz w:val="24"/>
            <w:szCs w:val="24"/>
            <w:lang w:val="en-US"/>
          </w:rPr>
          <w:t>Designated Prescribing Practitioner Statement of Competence</w:t>
        </w:r>
      </w:hyperlink>
      <w:r w:rsidR="00CD411D" w:rsidRPr="58FD6A2C">
        <w:rPr>
          <w:rFonts w:eastAsiaTheme="minorEastAsia"/>
          <w:sz w:val="24"/>
          <w:szCs w:val="24"/>
          <w:lang w:val="en-US"/>
        </w:rPr>
        <w:t xml:space="preserve"> to be completed by the intended supervising practitione</w:t>
      </w:r>
      <w:r w:rsidR="007117FA" w:rsidRPr="58FD6A2C">
        <w:rPr>
          <w:rFonts w:eastAsiaTheme="minorEastAsia"/>
          <w:sz w:val="24"/>
          <w:szCs w:val="24"/>
          <w:lang w:val="en-US"/>
        </w:rPr>
        <w:t>r</w:t>
      </w:r>
    </w:p>
    <w:p w14:paraId="3614C8E3" w14:textId="566B6AF4" w:rsidR="00000602" w:rsidRPr="00000602" w:rsidRDefault="00000602" w:rsidP="58FD6A2C">
      <w:pPr>
        <w:rPr>
          <w:rFonts w:eastAsiaTheme="minorEastAsia"/>
          <w:i/>
          <w:iCs/>
          <w:sz w:val="24"/>
          <w:szCs w:val="24"/>
          <w:lang w:val="en-US"/>
        </w:rPr>
      </w:pPr>
    </w:p>
    <w:p w14:paraId="094DA4E7" w14:textId="0BCB49EB" w:rsidR="00000602" w:rsidRPr="00000602" w:rsidRDefault="00000602" w:rsidP="58FD6A2C">
      <w:pPr>
        <w:rPr>
          <w:rFonts w:eastAsiaTheme="minorEastAsia"/>
          <w:i/>
          <w:iCs/>
          <w:sz w:val="24"/>
          <w:szCs w:val="24"/>
          <w:lang w:val="en-US"/>
        </w:rPr>
      </w:pPr>
      <w:r w:rsidRPr="58FD6A2C">
        <w:rPr>
          <w:rFonts w:eastAsiaTheme="minorEastAsia"/>
          <w:i/>
          <w:iCs/>
          <w:sz w:val="24"/>
          <w:szCs w:val="24"/>
          <w:lang w:val="en-US"/>
        </w:rPr>
        <w:t xml:space="preserve">Please type your answers </w:t>
      </w:r>
      <w:r w:rsidR="4D5F1A06" w:rsidRPr="58FD6A2C">
        <w:rPr>
          <w:rFonts w:eastAsiaTheme="minorEastAsia"/>
          <w:i/>
          <w:iCs/>
          <w:sz w:val="24"/>
          <w:szCs w:val="24"/>
          <w:lang w:val="en-US"/>
        </w:rPr>
        <w:t>into</w:t>
      </w:r>
      <w:r w:rsidRPr="58FD6A2C">
        <w:rPr>
          <w:rFonts w:eastAsiaTheme="minorEastAsia"/>
          <w:i/>
          <w:iCs/>
          <w:sz w:val="24"/>
          <w:szCs w:val="24"/>
          <w:lang w:val="en-US"/>
        </w:rPr>
        <w:t xml:space="preserve"> each section within the boxes provided – the box size will increase if additional space is needed. </w:t>
      </w:r>
    </w:p>
    <w:p w14:paraId="71F2FF36" w14:textId="02BBF18A" w:rsidR="00000602" w:rsidRPr="00000602" w:rsidRDefault="00000602" w:rsidP="58FD6A2C">
      <w:pPr>
        <w:rPr>
          <w:rFonts w:eastAsiaTheme="minorEastAsia"/>
          <w:i/>
          <w:iCs/>
          <w:sz w:val="24"/>
          <w:szCs w:val="24"/>
          <w:highlight w:val="yellow"/>
          <w:lang w:val="en-US"/>
        </w:rPr>
      </w:pPr>
      <w:r w:rsidRPr="58FD6A2C">
        <w:rPr>
          <w:rFonts w:eastAsiaTheme="minorEastAsia"/>
          <w:i/>
          <w:iCs/>
          <w:sz w:val="24"/>
          <w:szCs w:val="24"/>
          <w:lang w:val="en-US"/>
        </w:rPr>
        <w:t>If you are unable to type the responses and need to scan a handwritten copy of the form, then please ensure that your responses are clearly written in neat handwriting.</w:t>
      </w:r>
    </w:p>
    <w:p w14:paraId="233CD05D" w14:textId="77777777" w:rsidR="00085651" w:rsidRDefault="00085651" w:rsidP="58FD6A2C">
      <w:pPr>
        <w:rPr>
          <w:rFonts w:eastAsiaTheme="minorEastAsia"/>
          <w:sz w:val="24"/>
          <w:szCs w:val="24"/>
          <w:highlight w:val="yellow"/>
          <w:lang w:val="en-US"/>
        </w:rPr>
      </w:pPr>
      <w:r w:rsidRPr="58FD6A2C">
        <w:rPr>
          <w:rFonts w:eastAsiaTheme="minorEastAsia"/>
          <w:sz w:val="24"/>
          <w:szCs w:val="24"/>
          <w:highlight w:val="yellow"/>
          <w:lang w:val="en-US"/>
        </w:rPr>
        <w:br w:type="page"/>
      </w:r>
    </w:p>
    <w:p w14:paraId="62E0DABB" w14:textId="6A025306" w:rsidR="0032395E" w:rsidRDefault="00522677" w:rsidP="58FD6A2C">
      <w:pPr>
        <w:pStyle w:val="Heading2"/>
        <w:rPr>
          <w:rFonts w:asciiTheme="minorHAnsi" w:eastAsiaTheme="minorEastAsia" w:hAnsiTheme="minorHAnsi" w:cstheme="minorBidi"/>
          <w:b/>
          <w:bCs/>
          <w:color w:val="000000" w:themeColor="text1"/>
          <w:sz w:val="32"/>
          <w:szCs w:val="32"/>
          <w:lang w:val="en-US"/>
        </w:rPr>
      </w:pPr>
      <w:bookmarkStart w:id="0" w:name="_Part_1:_Applicant:"/>
      <w:bookmarkStart w:id="1" w:name="_Toc121820837"/>
      <w:bookmarkEnd w:id="0"/>
      <w:r w:rsidRPr="58FD6A2C">
        <w:rPr>
          <w:rFonts w:asciiTheme="minorHAnsi" w:eastAsiaTheme="minorEastAsia" w:hAnsiTheme="minorHAnsi" w:cstheme="minorBidi"/>
          <w:b/>
          <w:bCs/>
          <w:color w:val="000000" w:themeColor="text1"/>
          <w:sz w:val="32"/>
          <w:szCs w:val="32"/>
          <w:lang w:val="en-US"/>
        </w:rPr>
        <w:lastRenderedPageBreak/>
        <w:t xml:space="preserve">Part 1: </w:t>
      </w:r>
      <w:r w:rsidR="00CB1563" w:rsidRPr="58FD6A2C">
        <w:rPr>
          <w:rFonts w:asciiTheme="minorHAnsi" w:eastAsiaTheme="minorEastAsia" w:hAnsiTheme="minorHAnsi" w:cstheme="minorBidi"/>
          <w:b/>
          <w:bCs/>
          <w:color w:val="000000" w:themeColor="text1"/>
          <w:sz w:val="32"/>
          <w:szCs w:val="32"/>
          <w:lang w:val="en-US"/>
        </w:rPr>
        <w:t>Applicant</w:t>
      </w:r>
      <w:r w:rsidR="00BD09E5" w:rsidRPr="58FD6A2C">
        <w:rPr>
          <w:rFonts w:asciiTheme="minorHAnsi" w:eastAsiaTheme="minorEastAsia" w:hAnsiTheme="minorHAnsi" w:cstheme="minorBidi"/>
          <w:b/>
          <w:bCs/>
          <w:color w:val="000000" w:themeColor="text1"/>
          <w:sz w:val="32"/>
          <w:szCs w:val="32"/>
          <w:lang w:val="en-US"/>
        </w:rPr>
        <w:t xml:space="preserve">: </w:t>
      </w:r>
      <w:r w:rsidR="0032395E" w:rsidRPr="58FD6A2C">
        <w:rPr>
          <w:rFonts w:asciiTheme="minorHAnsi" w:eastAsiaTheme="minorEastAsia" w:hAnsiTheme="minorHAnsi" w:cstheme="minorBidi"/>
          <w:b/>
          <w:bCs/>
          <w:color w:val="000000" w:themeColor="text1"/>
          <w:sz w:val="32"/>
          <w:szCs w:val="32"/>
          <w:lang w:val="en-US"/>
        </w:rPr>
        <w:t>Supplementary Information</w:t>
      </w:r>
      <w:bookmarkEnd w:id="1"/>
    </w:p>
    <w:p w14:paraId="7637F03B" w14:textId="77777777" w:rsidR="00C6479B" w:rsidRPr="00C6479B" w:rsidRDefault="00C6479B" w:rsidP="58FD6A2C">
      <w:pPr>
        <w:rPr>
          <w:rFonts w:eastAsiaTheme="minorEastAsia"/>
          <w:lang w:val="en-US"/>
        </w:rPr>
      </w:pPr>
    </w:p>
    <w:p w14:paraId="41198EAE" w14:textId="2944E519" w:rsidR="00BD09E5" w:rsidRPr="00522677" w:rsidRDefault="00BD09E5" w:rsidP="6C13E929">
      <w:pPr>
        <w:rPr>
          <w:rFonts w:eastAsiaTheme="minorEastAsia"/>
          <w:sz w:val="24"/>
          <w:szCs w:val="24"/>
        </w:rPr>
      </w:pPr>
      <w:r w:rsidRPr="6C13E929">
        <w:rPr>
          <w:rFonts w:eastAsiaTheme="minorEastAsia"/>
          <w:sz w:val="24"/>
          <w:szCs w:val="24"/>
        </w:rPr>
        <w:t xml:space="preserve">The Practice Certificate </w:t>
      </w:r>
      <w:r w:rsidR="00D54233" w:rsidRPr="6C13E929">
        <w:rPr>
          <w:rFonts w:eastAsiaTheme="minorEastAsia"/>
          <w:sz w:val="24"/>
          <w:szCs w:val="24"/>
        </w:rPr>
        <w:t>for</w:t>
      </w:r>
      <w:r w:rsidRPr="6C13E929">
        <w:rPr>
          <w:rFonts w:eastAsiaTheme="minorEastAsia"/>
          <w:sz w:val="24"/>
          <w:szCs w:val="24"/>
        </w:rPr>
        <w:t xml:space="preserve"> Pharmacist Independent Prescribing is a short but intensive course that develops pharmacists’ practice so that they are able to prescribe safely and effectively.  </w:t>
      </w:r>
      <w:r w:rsidR="00D54233" w:rsidRPr="6C13E929">
        <w:rPr>
          <w:rFonts w:eastAsiaTheme="minorEastAsia"/>
          <w:sz w:val="24"/>
          <w:szCs w:val="24"/>
        </w:rPr>
        <w:t>The training includes a period of learning in practice where the pharmacist is working with patients under the supervision of registered prescriber; the Designated Prescriber Practitioner</w:t>
      </w:r>
      <w:r w:rsidR="00356F6D" w:rsidRPr="6C13E929">
        <w:rPr>
          <w:rFonts w:eastAsiaTheme="minorEastAsia"/>
          <w:sz w:val="24"/>
          <w:szCs w:val="24"/>
        </w:rPr>
        <w:t>.  T</w:t>
      </w:r>
      <w:r w:rsidR="00A4138B" w:rsidRPr="6C13E929">
        <w:rPr>
          <w:rFonts w:eastAsiaTheme="minorEastAsia"/>
          <w:sz w:val="24"/>
          <w:szCs w:val="24"/>
        </w:rPr>
        <w:t>here are</w:t>
      </w:r>
      <w:r w:rsidR="00356F6D" w:rsidRPr="6C13E929">
        <w:rPr>
          <w:rFonts w:eastAsiaTheme="minorEastAsia"/>
          <w:sz w:val="24"/>
          <w:szCs w:val="24"/>
        </w:rPr>
        <w:t>, therefore,</w:t>
      </w:r>
      <w:r w:rsidR="00A4138B" w:rsidRPr="6C13E929">
        <w:rPr>
          <w:rFonts w:eastAsiaTheme="minorEastAsia"/>
          <w:sz w:val="24"/>
          <w:szCs w:val="24"/>
        </w:rPr>
        <w:t xml:space="preserve"> aspects of the application process that check </w:t>
      </w:r>
      <w:r w:rsidR="00041F4C" w:rsidRPr="6C13E929">
        <w:rPr>
          <w:rFonts w:eastAsiaTheme="minorEastAsia"/>
          <w:sz w:val="24"/>
          <w:szCs w:val="24"/>
        </w:rPr>
        <w:t>the</w:t>
      </w:r>
      <w:r w:rsidR="00A4138B" w:rsidRPr="6C13E929">
        <w:rPr>
          <w:rFonts w:eastAsiaTheme="minorEastAsia"/>
          <w:sz w:val="24"/>
          <w:szCs w:val="24"/>
        </w:rPr>
        <w:t>:</w:t>
      </w:r>
    </w:p>
    <w:p w14:paraId="51EC9CB8" w14:textId="6C079344" w:rsidR="00A4138B" w:rsidRPr="00522677" w:rsidRDefault="00041F4C" w:rsidP="58FD6A2C">
      <w:pPr>
        <w:pStyle w:val="ListParagraph"/>
        <w:numPr>
          <w:ilvl w:val="0"/>
          <w:numId w:val="4"/>
        </w:numPr>
        <w:rPr>
          <w:rFonts w:eastAsiaTheme="minorEastAsia"/>
          <w:sz w:val="24"/>
          <w:szCs w:val="24"/>
          <w:lang w:val="en-US"/>
        </w:rPr>
      </w:pPr>
      <w:r w:rsidRPr="58FD6A2C">
        <w:rPr>
          <w:rFonts w:eastAsiaTheme="minorEastAsia"/>
          <w:sz w:val="24"/>
          <w:szCs w:val="24"/>
          <w:lang w:val="en-US"/>
        </w:rPr>
        <w:t xml:space="preserve">governance framework relating to the applicant </w:t>
      </w:r>
      <w:r w:rsidR="00D54233" w:rsidRPr="58FD6A2C">
        <w:rPr>
          <w:rFonts w:eastAsiaTheme="minorEastAsia"/>
          <w:sz w:val="24"/>
          <w:szCs w:val="24"/>
          <w:lang w:val="en-US"/>
        </w:rPr>
        <w:t>and their training including the Designated Prescribing Practitioner</w:t>
      </w:r>
    </w:p>
    <w:p w14:paraId="388B29A2" w14:textId="71ABAFE6" w:rsidR="00041F4C" w:rsidRPr="00522677" w:rsidRDefault="00041F4C" w:rsidP="58FD6A2C">
      <w:pPr>
        <w:pStyle w:val="ListParagraph"/>
        <w:numPr>
          <w:ilvl w:val="0"/>
          <w:numId w:val="4"/>
        </w:numPr>
        <w:rPr>
          <w:rFonts w:eastAsiaTheme="minorEastAsia"/>
          <w:sz w:val="24"/>
          <w:szCs w:val="24"/>
          <w:lang w:val="en-US"/>
        </w:rPr>
      </w:pPr>
      <w:r w:rsidRPr="58FD6A2C">
        <w:rPr>
          <w:rFonts w:eastAsiaTheme="minorEastAsia"/>
          <w:sz w:val="24"/>
          <w:szCs w:val="24"/>
          <w:lang w:val="en-US"/>
        </w:rPr>
        <w:t>applicant</w:t>
      </w:r>
      <w:r w:rsidR="00CB27AD" w:rsidRPr="58FD6A2C">
        <w:rPr>
          <w:rFonts w:eastAsiaTheme="minorEastAsia"/>
          <w:sz w:val="24"/>
          <w:szCs w:val="24"/>
          <w:lang w:val="en-US"/>
        </w:rPr>
        <w:t>’</w:t>
      </w:r>
      <w:r w:rsidRPr="58FD6A2C">
        <w:rPr>
          <w:rFonts w:eastAsiaTheme="minorEastAsia"/>
          <w:sz w:val="24"/>
          <w:szCs w:val="24"/>
          <w:lang w:val="en-US"/>
        </w:rPr>
        <w:t>s relevant professional experience</w:t>
      </w:r>
    </w:p>
    <w:p w14:paraId="03C84D3E" w14:textId="1E8212C7" w:rsidR="00356F6D" w:rsidRPr="00522677" w:rsidRDefault="00356F6D" w:rsidP="58FD6A2C">
      <w:pPr>
        <w:pStyle w:val="ListParagraph"/>
        <w:numPr>
          <w:ilvl w:val="0"/>
          <w:numId w:val="4"/>
        </w:numPr>
        <w:rPr>
          <w:rFonts w:eastAsiaTheme="minorEastAsia"/>
          <w:sz w:val="24"/>
          <w:szCs w:val="24"/>
          <w:lang w:val="en-US"/>
        </w:rPr>
      </w:pPr>
      <w:r w:rsidRPr="58FD6A2C">
        <w:rPr>
          <w:rFonts w:eastAsiaTheme="minorEastAsia"/>
          <w:sz w:val="24"/>
          <w:szCs w:val="24"/>
          <w:lang w:val="en-US"/>
        </w:rPr>
        <w:t>applicant</w:t>
      </w:r>
      <w:r w:rsidR="00CB27AD" w:rsidRPr="58FD6A2C">
        <w:rPr>
          <w:rFonts w:eastAsiaTheme="minorEastAsia"/>
          <w:sz w:val="24"/>
          <w:szCs w:val="24"/>
          <w:lang w:val="en-US"/>
        </w:rPr>
        <w:t>’</w:t>
      </w:r>
      <w:r w:rsidRPr="58FD6A2C">
        <w:rPr>
          <w:rFonts w:eastAsiaTheme="minorEastAsia"/>
          <w:sz w:val="24"/>
          <w:szCs w:val="24"/>
          <w:lang w:val="en-US"/>
        </w:rPr>
        <w:t>s intended scope of prescribing practice and their preparation to develop their core professional practice as a prescriber</w:t>
      </w:r>
    </w:p>
    <w:p w14:paraId="5ED7816D" w14:textId="6F12380E" w:rsidR="00CD411D" w:rsidRPr="00731993" w:rsidRDefault="00CD411D" w:rsidP="58FD6A2C">
      <w:pPr>
        <w:rPr>
          <w:rFonts w:eastAsiaTheme="minorEastAsia"/>
          <w:b/>
          <w:bCs/>
          <w:sz w:val="6"/>
          <w:szCs w:val="6"/>
          <w:lang w:val="en-US"/>
        </w:rPr>
      </w:pPr>
    </w:p>
    <w:p w14:paraId="7A608F29" w14:textId="5B080C94" w:rsidR="00D54233" w:rsidRPr="00522677" w:rsidRDefault="004010E0" w:rsidP="58FD6A2C">
      <w:pPr>
        <w:rPr>
          <w:rFonts w:eastAsiaTheme="minorEastAsia"/>
          <w:b/>
          <w:bCs/>
          <w:sz w:val="24"/>
          <w:szCs w:val="24"/>
          <w:lang w:val="en-US"/>
        </w:rPr>
      </w:pPr>
      <w:r w:rsidRPr="58FD6A2C">
        <w:rPr>
          <w:rFonts w:eastAsiaTheme="minorEastAsia"/>
          <w:b/>
          <w:bCs/>
          <w:sz w:val="24"/>
          <w:szCs w:val="24"/>
          <w:lang w:val="en-US"/>
        </w:rPr>
        <w:t>Applicant</w:t>
      </w:r>
      <w:r w:rsidR="00CB1563" w:rsidRPr="58FD6A2C">
        <w:rPr>
          <w:rFonts w:eastAsiaTheme="minorEastAsia"/>
          <w:b/>
          <w:bCs/>
          <w:sz w:val="24"/>
          <w:szCs w:val="24"/>
          <w:lang w:val="en-US"/>
        </w:rPr>
        <w:t>’</w:t>
      </w:r>
      <w:r w:rsidRPr="58FD6A2C">
        <w:rPr>
          <w:rFonts w:eastAsiaTheme="minorEastAsia"/>
          <w:b/>
          <w:bCs/>
          <w:sz w:val="24"/>
          <w:szCs w:val="24"/>
          <w:lang w:val="en-US"/>
        </w:rPr>
        <w:t>s experience</w:t>
      </w:r>
    </w:p>
    <w:p w14:paraId="544E1E3A" w14:textId="207AB865" w:rsidR="00C6479B" w:rsidRDefault="008574C9" w:rsidP="58FD6A2C">
      <w:pPr>
        <w:rPr>
          <w:rFonts w:eastAsiaTheme="minorEastAsia"/>
          <w:sz w:val="24"/>
          <w:szCs w:val="24"/>
          <w:lang w:val="en-US"/>
        </w:rPr>
      </w:pPr>
      <w:r w:rsidRPr="58FD6A2C">
        <w:rPr>
          <w:rFonts w:eastAsiaTheme="minorEastAsia"/>
          <w:sz w:val="24"/>
          <w:szCs w:val="24"/>
          <w:lang w:val="en-US"/>
        </w:rPr>
        <w:t xml:space="preserve">Please provide the following information relating to your </w:t>
      </w:r>
      <w:proofErr w:type="spellStart"/>
      <w:r w:rsidRPr="58FD6A2C">
        <w:rPr>
          <w:rFonts w:eastAsiaTheme="minorEastAsia"/>
          <w:sz w:val="24"/>
          <w:szCs w:val="24"/>
          <w:lang w:val="en-US"/>
        </w:rPr>
        <w:t>GPhC</w:t>
      </w:r>
      <w:proofErr w:type="spellEnd"/>
      <w:r w:rsidR="7A8BAD0A" w:rsidRPr="58FD6A2C">
        <w:rPr>
          <w:rFonts w:eastAsiaTheme="minorEastAsia"/>
          <w:sz w:val="24"/>
          <w:szCs w:val="24"/>
          <w:lang w:val="en-US"/>
        </w:rPr>
        <w:t xml:space="preserve"> or PSNI</w:t>
      </w:r>
      <w:r w:rsidRPr="58FD6A2C">
        <w:rPr>
          <w:rFonts w:eastAsiaTheme="minorEastAsia"/>
          <w:sz w:val="24"/>
          <w:szCs w:val="24"/>
          <w:lang w:val="en-US"/>
        </w:rPr>
        <w:t xml:space="preserve"> registration:</w:t>
      </w:r>
    </w:p>
    <w:tbl>
      <w:tblPr>
        <w:tblStyle w:val="TableGrid"/>
        <w:tblW w:w="6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655"/>
      </w:tblGrid>
      <w:tr w:rsidR="00C6479B" w:rsidRPr="00522677" w14:paraId="4AB748A1" w14:textId="77777777" w:rsidTr="58FD6A2C">
        <w:trPr>
          <w:trHeight w:val="510"/>
        </w:trPr>
        <w:tc>
          <w:tcPr>
            <w:tcW w:w="4050" w:type="dxa"/>
            <w:tcBorders>
              <w:right w:val="single" w:sz="8" w:space="0" w:color="000000" w:themeColor="text1"/>
            </w:tcBorders>
            <w:vAlign w:val="center"/>
          </w:tcPr>
          <w:p w14:paraId="7568D261" w14:textId="368718A8" w:rsidR="00C6479B" w:rsidRPr="00C6479B" w:rsidRDefault="446D9E5E" w:rsidP="58FD6A2C">
            <w:pPr>
              <w:rPr>
                <w:rFonts w:eastAsiaTheme="minorEastAsia"/>
                <w:b/>
                <w:bCs/>
                <w:sz w:val="24"/>
                <w:szCs w:val="24"/>
                <w:lang w:val="en-US"/>
              </w:rPr>
            </w:pPr>
            <w:proofErr w:type="spellStart"/>
            <w:r w:rsidRPr="58FD6A2C">
              <w:rPr>
                <w:rFonts w:eastAsiaTheme="minorEastAsia"/>
                <w:b/>
                <w:bCs/>
                <w:sz w:val="24"/>
                <w:szCs w:val="24"/>
                <w:lang w:val="en-US"/>
              </w:rPr>
              <w:t>GPhC</w:t>
            </w:r>
            <w:proofErr w:type="spellEnd"/>
            <w:r w:rsidR="3E1A4135" w:rsidRPr="58FD6A2C">
              <w:rPr>
                <w:rFonts w:eastAsiaTheme="minorEastAsia"/>
                <w:b/>
                <w:bCs/>
                <w:sz w:val="24"/>
                <w:szCs w:val="24"/>
                <w:lang w:val="en-US"/>
              </w:rPr>
              <w:t>/ PSNI</w:t>
            </w:r>
            <w:r w:rsidRPr="58FD6A2C">
              <w:rPr>
                <w:rFonts w:eastAsiaTheme="minorEastAsia"/>
                <w:b/>
                <w:bCs/>
                <w:sz w:val="24"/>
                <w:szCs w:val="24"/>
                <w:lang w:val="en-US"/>
              </w:rPr>
              <w:t xml:space="preserve"> Registration number</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5BD2EA" w14:textId="4466DAA3" w:rsidR="00C6479B" w:rsidRPr="00B7187C" w:rsidRDefault="00C6479B" w:rsidP="58FD6A2C">
            <w:pPr>
              <w:rPr>
                <w:rFonts w:eastAsiaTheme="minorEastAsia"/>
                <w:color w:val="000000" w:themeColor="text1"/>
                <w:sz w:val="24"/>
                <w:szCs w:val="24"/>
                <w:lang w:val="en-US"/>
              </w:rPr>
            </w:pPr>
          </w:p>
        </w:tc>
      </w:tr>
      <w:tr w:rsidR="00731993" w:rsidRPr="00522677" w14:paraId="63D1CC77" w14:textId="77777777" w:rsidTr="58FD6A2C">
        <w:trPr>
          <w:trHeight w:val="57"/>
        </w:trPr>
        <w:tc>
          <w:tcPr>
            <w:tcW w:w="4050" w:type="dxa"/>
            <w:vAlign w:val="center"/>
          </w:tcPr>
          <w:p w14:paraId="306DF972" w14:textId="77777777" w:rsidR="00731993" w:rsidRPr="00C6479B" w:rsidRDefault="00731993" w:rsidP="58FD6A2C">
            <w:pPr>
              <w:rPr>
                <w:rFonts w:eastAsiaTheme="minorEastAsia"/>
                <w:b/>
                <w:bCs/>
                <w:sz w:val="24"/>
                <w:szCs w:val="24"/>
                <w:lang w:val="en-US"/>
              </w:rPr>
            </w:pPr>
          </w:p>
        </w:tc>
        <w:tc>
          <w:tcPr>
            <w:tcW w:w="2655" w:type="dxa"/>
            <w:tcBorders>
              <w:top w:val="single" w:sz="8" w:space="0" w:color="000000" w:themeColor="text1"/>
              <w:bottom w:val="single" w:sz="8" w:space="0" w:color="000000" w:themeColor="text1"/>
            </w:tcBorders>
            <w:vAlign w:val="center"/>
          </w:tcPr>
          <w:p w14:paraId="06075EF0" w14:textId="77777777" w:rsidR="00731993" w:rsidRPr="00B7187C" w:rsidRDefault="00731993" w:rsidP="58FD6A2C">
            <w:pPr>
              <w:rPr>
                <w:rFonts w:eastAsiaTheme="minorEastAsia"/>
                <w:color w:val="000000" w:themeColor="text1"/>
                <w:sz w:val="24"/>
                <w:szCs w:val="24"/>
                <w:lang w:val="en-US"/>
              </w:rPr>
            </w:pPr>
          </w:p>
        </w:tc>
      </w:tr>
      <w:tr w:rsidR="00C6479B" w:rsidRPr="00522677" w14:paraId="0E988172" w14:textId="77777777" w:rsidTr="58FD6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050" w:type="dxa"/>
            <w:tcBorders>
              <w:top w:val="nil"/>
              <w:left w:val="nil"/>
              <w:bottom w:val="nil"/>
              <w:right w:val="single" w:sz="8" w:space="0" w:color="000000" w:themeColor="text1"/>
            </w:tcBorders>
            <w:vAlign w:val="center"/>
          </w:tcPr>
          <w:p w14:paraId="746A185C" w14:textId="518F017A" w:rsidR="00C6479B" w:rsidRPr="00C6479B" w:rsidRDefault="446D9E5E" w:rsidP="58FD6A2C">
            <w:pPr>
              <w:rPr>
                <w:rFonts w:eastAsiaTheme="minorEastAsia"/>
                <w:b/>
                <w:bCs/>
                <w:sz w:val="24"/>
                <w:szCs w:val="24"/>
                <w:lang w:val="en-US"/>
              </w:rPr>
            </w:pPr>
            <w:r w:rsidRPr="58FD6A2C">
              <w:rPr>
                <w:rFonts w:eastAsiaTheme="minorEastAsia"/>
                <w:b/>
                <w:bCs/>
                <w:sz w:val="24"/>
                <w:szCs w:val="24"/>
                <w:lang w:val="en-US"/>
              </w:rPr>
              <w:t>Date of initial registration</w:t>
            </w:r>
          </w:p>
        </w:tc>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57364" w14:textId="38DE6D71" w:rsidR="00C6479B" w:rsidRPr="00B7187C" w:rsidRDefault="00C6479B" w:rsidP="58FD6A2C">
            <w:pPr>
              <w:rPr>
                <w:rFonts w:eastAsiaTheme="minorEastAsia"/>
                <w:color w:val="000000" w:themeColor="text1"/>
                <w:sz w:val="24"/>
                <w:szCs w:val="24"/>
                <w:lang w:val="en-US"/>
              </w:rPr>
            </w:pPr>
          </w:p>
        </w:tc>
      </w:tr>
    </w:tbl>
    <w:p w14:paraId="6575DB3E" w14:textId="7398F653" w:rsidR="00C6479B" w:rsidRDefault="00C6479B" w:rsidP="58FD6A2C">
      <w:pPr>
        <w:rPr>
          <w:rFonts w:eastAsiaTheme="minorEastAsia"/>
          <w:sz w:val="24"/>
          <w:szCs w:val="24"/>
          <w:lang w:val="en-US"/>
        </w:rPr>
      </w:pPr>
    </w:p>
    <w:p w14:paraId="170335E6" w14:textId="1A5C75E0" w:rsidR="008574C9" w:rsidRDefault="008574C9" w:rsidP="6CCDD455">
      <w:pPr>
        <w:rPr>
          <w:rFonts w:eastAsiaTheme="minorEastAsia"/>
          <w:sz w:val="24"/>
          <w:szCs w:val="24"/>
          <w:lang w:val="en-US"/>
        </w:rPr>
      </w:pPr>
      <w:r w:rsidRPr="6CCDD455">
        <w:rPr>
          <w:rFonts w:eastAsiaTheme="minorEastAsia"/>
          <w:sz w:val="24"/>
          <w:szCs w:val="24"/>
          <w:lang w:val="en-US"/>
        </w:rPr>
        <w:t xml:space="preserve">Please </w:t>
      </w:r>
      <w:r w:rsidR="00731993" w:rsidRPr="6CCDD455">
        <w:rPr>
          <w:rFonts w:eastAsiaTheme="minorEastAsia"/>
          <w:sz w:val="24"/>
          <w:szCs w:val="24"/>
          <w:lang w:val="en-US"/>
        </w:rPr>
        <w:t>insert</w:t>
      </w:r>
      <w:r w:rsidRPr="6CCDD455">
        <w:rPr>
          <w:rFonts w:eastAsiaTheme="minorEastAsia"/>
          <w:sz w:val="24"/>
          <w:szCs w:val="24"/>
          <w:lang w:val="en-US"/>
        </w:rPr>
        <w:t xml:space="preserve"> a screen shot </w:t>
      </w:r>
      <w:r w:rsidR="00731993" w:rsidRPr="6CCDD455">
        <w:rPr>
          <w:rFonts w:eastAsiaTheme="minorEastAsia"/>
          <w:sz w:val="24"/>
          <w:szCs w:val="24"/>
          <w:lang w:val="en-US"/>
        </w:rPr>
        <w:t xml:space="preserve">picture </w:t>
      </w:r>
      <w:r w:rsidR="004010E0" w:rsidRPr="6CCDD455">
        <w:rPr>
          <w:rFonts w:eastAsiaTheme="minorEastAsia"/>
          <w:sz w:val="24"/>
          <w:szCs w:val="24"/>
          <w:lang w:val="en-US"/>
        </w:rPr>
        <w:t>of yo</w:t>
      </w:r>
      <w:r w:rsidR="00CB1563" w:rsidRPr="6CCDD455">
        <w:rPr>
          <w:rFonts w:eastAsiaTheme="minorEastAsia"/>
          <w:sz w:val="24"/>
          <w:szCs w:val="24"/>
          <w:lang w:val="en-US"/>
        </w:rPr>
        <w:t xml:space="preserve">ur </w:t>
      </w:r>
      <w:proofErr w:type="spellStart"/>
      <w:r w:rsidR="00CB1563" w:rsidRPr="6CCDD455">
        <w:rPr>
          <w:rFonts w:eastAsiaTheme="minorEastAsia"/>
          <w:sz w:val="24"/>
          <w:szCs w:val="24"/>
          <w:lang w:val="en-US"/>
        </w:rPr>
        <w:t>GPhC</w:t>
      </w:r>
      <w:proofErr w:type="spellEnd"/>
      <w:r w:rsidR="22FBBFF6" w:rsidRPr="6CCDD455">
        <w:rPr>
          <w:rFonts w:eastAsiaTheme="minorEastAsia"/>
          <w:sz w:val="24"/>
          <w:szCs w:val="24"/>
          <w:lang w:val="en-US"/>
        </w:rPr>
        <w:t>/ PSNI</w:t>
      </w:r>
      <w:r w:rsidR="00CB1563" w:rsidRPr="6CCDD455">
        <w:rPr>
          <w:rFonts w:eastAsiaTheme="minorEastAsia"/>
          <w:sz w:val="24"/>
          <w:szCs w:val="24"/>
          <w:lang w:val="en-US"/>
        </w:rPr>
        <w:t xml:space="preserve"> register entry to demonstrate that you are fit to practice with no restrictions. </w:t>
      </w:r>
      <w:r w:rsidR="0656F1F6" w:rsidRPr="6CCDD455">
        <w:rPr>
          <w:rFonts w:eastAsiaTheme="minorEastAsia"/>
          <w:b/>
          <w:bCs/>
          <w:sz w:val="24"/>
          <w:szCs w:val="24"/>
          <w:lang w:val="en-US"/>
        </w:rPr>
        <w:t xml:space="preserve">Please ensure the screenshot includes the ‘Fitness to Practice information’ </w:t>
      </w:r>
      <w:r w:rsidR="0598A6DF" w:rsidRPr="6CCDD455">
        <w:rPr>
          <w:rFonts w:eastAsiaTheme="minorEastAsia"/>
          <w:b/>
          <w:bCs/>
          <w:sz w:val="24"/>
          <w:szCs w:val="24"/>
          <w:lang w:val="en-US"/>
        </w:rPr>
        <w:t>details</w:t>
      </w:r>
      <w:r w:rsidR="0656F1F6" w:rsidRPr="6CCDD455">
        <w:rPr>
          <w:rFonts w:eastAsiaTheme="minorEastAsia"/>
          <w:b/>
          <w:bCs/>
          <w:sz w:val="24"/>
          <w:szCs w:val="24"/>
          <w:lang w:val="en-US"/>
        </w:rPr>
        <w:t>.</w:t>
      </w:r>
      <w:r w:rsidR="0656F1F6" w:rsidRPr="6CCDD455">
        <w:rPr>
          <w:rFonts w:eastAsiaTheme="minorEastAsia"/>
          <w:sz w:val="24"/>
          <w:szCs w:val="24"/>
          <w:lang w:val="en-US"/>
        </w:rPr>
        <w:t xml:space="preserve"> </w:t>
      </w:r>
      <w:r w:rsidR="00F4380A" w:rsidRPr="6CCDD455">
        <w:rPr>
          <w:rFonts w:eastAsiaTheme="minorEastAsia"/>
          <w:sz w:val="24"/>
          <w:szCs w:val="24"/>
          <w:lang w:val="en-US"/>
        </w:rPr>
        <w:t xml:space="preserve">You can find details here </w:t>
      </w:r>
      <w:hyperlink r:id="rId13">
        <w:r w:rsidR="00F4380A" w:rsidRPr="6CCDD455">
          <w:rPr>
            <w:rStyle w:val="Hyperlink"/>
            <w:rFonts w:eastAsiaTheme="minorEastAsia"/>
            <w:sz w:val="24"/>
            <w:szCs w:val="24"/>
            <w:lang w:val="en-US"/>
          </w:rPr>
          <w:t>https://www.pharmacyregulation.org/registers/pharmacist</w:t>
        </w:r>
      </w:hyperlink>
      <w:r w:rsidR="00F4380A" w:rsidRPr="6CCDD455">
        <w:rPr>
          <w:rFonts w:eastAsiaTheme="minorEastAsia"/>
          <w:sz w:val="24"/>
          <w:szCs w:val="24"/>
          <w:lang w:val="en-US"/>
        </w:rPr>
        <w:t xml:space="preserve">  </w:t>
      </w:r>
      <w:r w:rsidR="17ED5420" w:rsidRPr="6CCDD455">
        <w:rPr>
          <w:rFonts w:eastAsiaTheme="minorEastAsia"/>
          <w:sz w:val="24"/>
          <w:szCs w:val="24"/>
          <w:lang w:val="en-US"/>
        </w:rPr>
        <w:t>(</w:t>
      </w:r>
      <w:proofErr w:type="spellStart"/>
      <w:r w:rsidR="17ED5420" w:rsidRPr="6CCDD455">
        <w:rPr>
          <w:rFonts w:eastAsiaTheme="minorEastAsia"/>
          <w:sz w:val="24"/>
          <w:szCs w:val="24"/>
          <w:lang w:val="en-US"/>
        </w:rPr>
        <w:t>GPhC</w:t>
      </w:r>
      <w:proofErr w:type="spellEnd"/>
      <w:r w:rsidR="17ED5420" w:rsidRPr="6CCDD455">
        <w:rPr>
          <w:rFonts w:eastAsiaTheme="minorEastAsia"/>
          <w:sz w:val="24"/>
          <w:szCs w:val="24"/>
          <w:lang w:val="en-US"/>
        </w:rPr>
        <w:t xml:space="preserve">) or </w:t>
      </w:r>
      <w:hyperlink r:id="rId14">
        <w:r w:rsidR="17ED5420" w:rsidRPr="6CCDD455">
          <w:rPr>
            <w:rStyle w:val="Hyperlink"/>
            <w:rFonts w:eastAsiaTheme="minorEastAsia"/>
            <w:sz w:val="24"/>
            <w:szCs w:val="24"/>
            <w:lang w:val="en-US"/>
          </w:rPr>
          <w:t>https://www.psni.org.uk/search-register/</w:t>
        </w:r>
      </w:hyperlink>
      <w:r w:rsidR="17ED5420" w:rsidRPr="6CCDD455">
        <w:rPr>
          <w:rFonts w:eastAsiaTheme="minorEastAsia"/>
          <w:sz w:val="24"/>
          <w:szCs w:val="24"/>
          <w:lang w:val="en-US"/>
        </w:rPr>
        <w:t xml:space="preserve"> (PSNI). </w:t>
      </w:r>
    </w:p>
    <w:tbl>
      <w:tblPr>
        <w:tblStyle w:val="TableGrid"/>
        <w:tblW w:w="5000" w:type="pct"/>
        <w:tblLook w:val="04A0" w:firstRow="1" w:lastRow="0" w:firstColumn="1" w:lastColumn="0" w:noHBand="0" w:noVBand="1"/>
      </w:tblPr>
      <w:tblGrid>
        <w:gridCol w:w="10456"/>
      </w:tblGrid>
      <w:tr w:rsidR="00C6479B" w14:paraId="6F8032CB" w14:textId="77777777" w:rsidTr="6CCDD455">
        <w:trPr>
          <w:trHeight w:val="3780"/>
        </w:trPr>
        <w:tc>
          <w:tcPr>
            <w:tcW w:w="5000" w:type="pct"/>
          </w:tcPr>
          <w:p w14:paraId="5C060F27" w14:textId="3AE27B64" w:rsidR="00C6479B" w:rsidRDefault="00C6479B" w:rsidP="58FD6A2C">
            <w:pPr>
              <w:rPr>
                <w:rFonts w:eastAsiaTheme="minorEastAsia"/>
                <w:sz w:val="24"/>
                <w:szCs w:val="24"/>
                <w:lang w:val="en-US"/>
              </w:rPr>
            </w:pPr>
          </w:p>
        </w:tc>
      </w:tr>
    </w:tbl>
    <w:p w14:paraId="7772C8CB" w14:textId="77777777" w:rsidR="00085651" w:rsidRDefault="00085651" w:rsidP="58FD6A2C">
      <w:pPr>
        <w:rPr>
          <w:rFonts w:eastAsiaTheme="minorEastAsia"/>
          <w:sz w:val="24"/>
          <w:szCs w:val="24"/>
          <w:lang w:val="en-US"/>
        </w:rPr>
      </w:pPr>
      <w:r w:rsidRPr="58FD6A2C">
        <w:rPr>
          <w:rFonts w:eastAsiaTheme="minorEastAsia"/>
          <w:sz w:val="24"/>
          <w:szCs w:val="24"/>
          <w:lang w:val="en-US"/>
        </w:rPr>
        <w:br w:type="page"/>
      </w:r>
    </w:p>
    <w:p w14:paraId="1F7A97BE" w14:textId="58C371DF" w:rsidR="00CD2AFD" w:rsidRPr="00522677" w:rsidRDefault="00CD2AFD" w:rsidP="58FD6A2C">
      <w:pPr>
        <w:rPr>
          <w:rFonts w:eastAsiaTheme="minorEastAsia"/>
          <w:b/>
          <w:bCs/>
          <w:sz w:val="24"/>
          <w:szCs w:val="24"/>
          <w:lang w:val="en-US"/>
        </w:rPr>
      </w:pPr>
      <w:r w:rsidRPr="58FD6A2C">
        <w:rPr>
          <w:rFonts w:eastAsiaTheme="minorEastAsia"/>
          <w:b/>
          <w:bCs/>
          <w:sz w:val="24"/>
          <w:szCs w:val="24"/>
          <w:lang w:val="en-US"/>
        </w:rPr>
        <w:lastRenderedPageBreak/>
        <w:t>Practice experience and skills</w:t>
      </w:r>
    </w:p>
    <w:p w14:paraId="11250F13" w14:textId="2AF3AE2F" w:rsidR="004010E0" w:rsidRDefault="004010E0" w:rsidP="6CCDD455">
      <w:pPr>
        <w:rPr>
          <w:rFonts w:eastAsiaTheme="minorEastAsia"/>
          <w:sz w:val="24"/>
          <w:szCs w:val="24"/>
          <w:lang w:val="en-US"/>
        </w:rPr>
      </w:pPr>
      <w:r w:rsidRPr="6CCDD455">
        <w:rPr>
          <w:rFonts w:eastAsiaTheme="minorEastAsia"/>
          <w:sz w:val="24"/>
          <w:szCs w:val="24"/>
          <w:lang w:val="en-US"/>
        </w:rPr>
        <w:t xml:space="preserve">Please </w:t>
      </w:r>
      <w:r w:rsidR="00B40ABF" w:rsidRPr="6CCDD455">
        <w:rPr>
          <w:rFonts w:eastAsiaTheme="minorEastAsia"/>
          <w:sz w:val="24"/>
          <w:szCs w:val="24"/>
          <w:lang w:val="en-US"/>
        </w:rPr>
        <w:t xml:space="preserve">give a brief description of your </w:t>
      </w:r>
      <w:r w:rsidR="5429C0A3" w:rsidRPr="6CCDD455">
        <w:rPr>
          <w:rFonts w:eastAsiaTheme="minorEastAsia"/>
          <w:sz w:val="24"/>
          <w:szCs w:val="24"/>
          <w:lang w:val="en-US"/>
        </w:rPr>
        <w:t xml:space="preserve">post registration </w:t>
      </w:r>
      <w:r w:rsidR="00BB3E94" w:rsidRPr="6CCDD455">
        <w:rPr>
          <w:rFonts w:eastAsiaTheme="minorEastAsia"/>
          <w:sz w:val="24"/>
          <w:szCs w:val="24"/>
          <w:lang w:val="en-US"/>
        </w:rPr>
        <w:t>experience in a pharmacy setting</w:t>
      </w:r>
      <w:r w:rsidR="00606597" w:rsidRPr="6CCDD455">
        <w:rPr>
          <w:rFonts w:eastAsiaTheme="minorEastAsia"/>
          <w:sz w:val="24"/>
          <w:szCs w:val="24"/>
          <w:lang w:val="en-US"/>
        </w:rPr>
        <w:t>, in particular the patient facing experience.</w:t>
      </w:r>
      <w:r w:rsidR="00F4380A" w:rsidRPr="6CCDD455">
        <w:rPr>
          <w:rFonts w:eastAsiaTheme="minorEastAsia"/>
          <w:sz w:val="24"/>
          <w:szCs w:val="24"/>
          <w:lang w:val="en-US"/>
        </w:rPr>
        <w:t xml:space="preserve"> </w:t>
      </w:r>
      <w:r w:rsidR="00942FCB" w:rsidRPr="6CCDD455">
        <w:rPr>
          <w:rFonts w:eastAsiaTheme="minorEastAsia"/>
          <w:sz w:val="24"/>
          <w:szCs w:val="24"/>
          <w:lang w:val="en-US"/>
        </w:rPr>
        <w:t>There are examples of the types of practice</w:t>
      </w:r>
      <w:r w:rsidR="00BB3E94" w:rsidRPr="6CCDD455">
        <w:rPr>
          <w:rFonts w:eastAsiaTheme="minorEastAsia"/>
          <w:sz w:val="24"/>
          <w:szCs w:val="24"/>
          <w:lang w:val="en-US"/>
        </w:rPr>
        <w:t xml:space="preserve"> and patient oriented </w:t>
      </w:r>
      <w:r w:rsidR="00942FCB" w:rsidRPr="6CCDD455">
        <w:rPr>
          <w:rFonts w:eastAsiaTheme="minorEastAsia"/>
          <w:sz w:val="24"/>
          <w:szCs w:val="24"/>
          <w:lang w:val="en-US"/>
        </w:rPr>
        <w:t xml:space="preserve">experience </w:t>
      </w:r>
      <w:r w:rsidR="00BB3E94" w:rsidRPr="6CCDD455">
        <w:rPr>
          <w:rFonts w:eastAsiaTheme="minorEastAsia"/>
          <w:sz w:val="24"/>
          <w:szCs w:val="24"/>
          <w:lang w:val="en-US"/>
        </w:rPr>
        <w:t>that may be relevant</w:t>
      </w:r>
      <w:r w:rsidR="00942FCB" w:rsidRPr="6CCDD455">
        <w:rPr>
          <w:rFonts w:eastAsiaTheme="minorEastAsia"/>
          <w:sz w:val="24"/>
          <w:szCs w:val="24"/>
          <w:lang w:val="en-US"/>
        </w:rPr>
        <w:t xml:space="preserve"> in order to succeed on the prescribing course on the course page on the website</w:t>
      </w:r>
      <w:r w:rsidR="257E3DFB" w:rsidRPr="6CCDD455">
        <w:rPr>
          <w:rFonts w:eastAsiaTheme="minorEastAsia"/>
          <w:sz w:val="24"/>
          <w:szCs w:val="24"/>
          <w:lang w:val="en-US"/>
        </w:rPr>
        <w:t xml:space="preserve"> </w:t>
      </w:r>
      <w:r w:rsidR="00731993" w:rsidRPr="6CCDD455">
        <w:rPr>
          <w:rFonts w:eastAsiaTheme="minorEastAsia"/>
          <w:sz w:val="24"/>
          <w:szCs w:val="24"/>
          <w:lang w:val="en-US"/>
        </w:rPr>
        <w:t xml:space="preserve"> </w:t>
      </w:r>
      <w:hyperlink r:id="rId15">
        <w:r w:rsidR="00731993" w:rsidRPr="6CCDD455">
          <w:rPr>
            <w:rStyle w:val="Hyperlink"/>
            <w:rFonts w:eastAsiaTheme="minorEastAsia"/>
            <w:sz w:val="24"/>
            <w:szCs w:val="24"/>
            <w:lang w:val="en-US"/>
          </w:rPr>
          <w:t>https://le.ac.uk/courses/cpd-pharmacist-independent-prescribing/202</w:t>
        </w:r>
        <w:r w:rsidR="515F360C" w:rsidRPr="6CCDD455">
          <w:rPr>
            <w:rStyle w:val="Hyperlink"/>
            <w:rFonts w:eastAsiaTheme="minorEastAsia"/>
            <w:sz w:val="24"/>
            <w:szCs w:val="24"/>
            <w:lang w:val="en-US"/>
          </w:rPr>
          <w:t>4.</w:t>
        </w:r>
      </w:hyperlink>
      <w:r w:rsidR="00942FCB" w:rsidRPr="6CCDD455">
        <w:rPr>
          <w:rFonts w:eastAsiaTheme="minorEastAsia"/>
          <w:sz w:val="24"/>
          <w:szCs w:val="24"/>
          <w:lang w:val="en-US"/>
        </w:rPr>
        <w:t xml:space="preserve"> </w:t>
      </w:r>
      <w:r w:rsidR="00923C6C" w:rsidRPr="6CCDD455">
        <w:rPr>
          <w:rFonts w:eastAsiaTheme="minorEastAsia"/>
          <w:sz w:val="24"/>
          <w:szCs w:val="24"/>
          <w:lang w:val="en-US"/>
        </w:rPr>
        <w:t>W</w:t>
      </w:r>
      <w:r w:rsidR="00606597" w:rsidRPr="6CCDD455">
        <w:rPr>
          <w:rFonts w:eastAsiaTheme="minorEastAsia"/>
          <w:sz w:val="24"/>
          <w:szCs w:val="24"/>
          <w:lang w:val="en-US"/>
        </w:rPr>
        <w:t>ord count up to 500 words</w:t>
      </w:r>
      <w:r w:rsidR="54ADD47C" w:rsidRPr="6CCDD455">
        <w:rPr>
          <w:rFonts w:eastAsiaTheme="minorEastAsia"/>
          <w:sz w:val="24"/>
          <w:szCs w:val="24"/>
          <w:lang w:val="en-US"/>
        </w:rPr>
        <w:t>.</w:t>
      </w:r>
    </w:p>
    <w:tbl>
      <w:tblPr>
        <w:tblStyle w:val="TableGrid"/>
        <w:tblW w:w="5000" w:type="pct"/>
        <w:tblLook w:val="04A0" w:firstRow="1" w:lastRow="0" w:firstColumn="1" w:lastColumn="0" w:noHBand="0" w:noVBand="1"/>
      </w:tblPr>
      <w:tblGrid>
        <w:gridCol w:w="10456"/>
      </w:tblGrid>
      <w:tr w:rsidR="00C6479B" w14:paraId="283DF302" w14:textId="77777777" w:rsidTr="6CCDD455">
        <w:trPr>
          <w:trHeight w:val="2655"/>
        </w:trPr>
        <w:tc>
          <w:tcPr>
            <w:tcW w:w="5000" w:type="pct"/>
          </w:tcPr>
          <w:p w14:paraId="181CE9B1" w14:textId="7063EA76" w:rsidR="00C6479B" w:rsidRDefault="00C6479B" w:rsidP="58FD6A2C">
            <w:pPr>
              <w:rPr>
                <w:rFonts w:eastAsiaTheme="minorEastAsia"/>
                <w:sz w:val="24"/>
                <w:szCs w:val="24"/>
                <w:lang w:val="en-US"/>
              </w:rPr>
            </w:pPr>
          </w:p>
        </w:tc>
      </w:tr>
    </w:tbl>
    <w:p w14:paraId="1A21006C" w14:textId="61E4B8DE" w:rsidR="00731993" w:rsidRDefault="00731993" w:rsidP="58FD6A2C">
      <w:pPr>
        <w:rPr>
          <w:rFonts w:eastAsiaTheme="minorEastAsia"/>
          <w:b/>
          <w:bCs/>
          <w:sz w:val="24"/>
          <w:szCs w:val="24"/>
          <w:lang w:val="en-US"/>
        </w:rPr>
      </w:pPr>
    </w:p>
    <w:p w14:paraId="651439E0" w14:textId="77777777" w:rsidR="00CD2AFD" w:rsidRDefault="00CD2AFD" w:rsidP="58FD6A2C">
      <w:pPr>
        <w:rPr>
          <w:rFonts w:eastAsiaTheme="minorEastAsia"/>
          <w:sz w:val="24"/>
          <w:szCs w:val="24"/>
          <w:lang w:val="en-US"/>
        </w:rPr>
      </w:pPr>
      <w:r w:rsidRPr="58FD6A2C">
        <w:rPr>
          <w:rFonts w:eastAsiaTheme="minorEastAsia"/>
          <w:sz w:val="24"/>
          <w:szCs w:val="24"/>
          <w:lang w:val="en-US"/>
        </w:rPr>
        <w:t xml:space="preserve">Please describe the key skills and attributes required by a prescriber that you currently possess and those that you think you need to develop over the course of a pharmacist independent prescribing </w:t>
      </w:r>
      <w:proofErr w:type="spellStart"/>
      <w:r w:rsidRPr="58FD6A2C">
        <w:rPr>
          <w:rFonts w:eastAsiaTheme="minorEastAsia"/>
          <w:sz w:val="24"/>
          <w:szCs w:val="24"/>
          <w:lang w:val="en-US"/>
        </w:rPr>
        <w:t>programme</w:t>
      </w:r>
      <w:proofErr w:type="spellEnd"/>
      <w:r w:rsidRPr="58FD6A2C">
        <w:rPr>
          <w:rFonts w:eastAsiaTheme="minorEastAsia"/>
          <w:sz w:val="24"/>
          <w:szCs w:val="24"/>
          <w:lang w:val="en-US"/>
        </w:rPr>
        <w:t xml:space="preserve"> in order to become a competent prescriber. Word </w:t>
      </w:r>
      <w:proofErr w:type="gramStart"/>
      <w:r w:rsidRPr="58FD6A2C">
        <w:rPr>
          <w:rFonts w:eastAsiaTheme="minorEastAsia"/>
          <w:sz w:val="24"/>
          <w:szCs w:val="24"/>
          <w:lang w:val="en-US"/>
        </w:rPr>
        <w:t>count</w:t>
      </w:r>
      <w:proofErr w:type="gramEnd"/>
      <w:r w:rsidRPr="58FD6A2C">
        <w:rPr>
          <w:rFonts w:eastAsiaTheme="minorEastAsia"/>
          <w:sz w:val="24"/>
          <w:szCs w:val="24"/>
          <w:lang w:val="en-US"/>
        </w:rPr>
        <w:t xml:space="preserve"> up to 500 words.</w:t>
      </w:r>
    </w:p>
    <w:tbl>
      <w:tblPr>
        <w:tblStyle w:val="TableGrid"/>
        <w:tblW w:w="5000" w:type="pct"/>
        <w:tblLook w:val="04A0" w:firstRow="1" w:lastRow="0" w:firstColumn="1" w:lastColumn="0" w:noHBand="0" w:noVBand="1"/>
      </w:tblPr>
      <w:tblGrid>
        <w:gridCol w:w="10456"/>
      </w:tblGrid>
      <w:tr w:rsidR="00CD2AFD" w14:paraId="31032D11" w14:textId="77777777" w:rsidTr="6CCDD455">
        <w:trPr>
          <w:trHeight w:val="3075"/>
        </w:trPr>
        <w:tc>
          <w:tcPr>
            <w:tcW w:w="5000" w:type="pct"/>
          </w:tcPr>
          <w:p w14:paraId="53FD21B6" w14:textId="77777777" w:rsidR="00CD2AFD" w:rsidRDefault="00CD2AFD" w:rsidP="58FD6A2C">
            <w:pPr>
              <w:rPr>
                <w:rFonts w:eastAsiaTheme="minorEastAsia"/>
                <w:sz w:val="24"/>
                <w:szCs w:val="24"/>
                <w:lang w:val="en-US"/>
              </w:rPr>
            </w:pPr>
          </w:p>
        </w:tc>
      </w:tr>
    </w:tbl>
    <w:p w14:paraId="37E9E0B5" w14:textId="77777777" w:rsidR="00CD2AFD" w:rsidRDefault="00CD2AFD" w:rsidP="58FD6A2C">
      <w:pPr>
        <w:rPr>
          <w:rFonts w:eastAsiaTheme="minorEastAsia"/>
          <w:b/>
          <w:bCs/>
          <w:sz w:val="24"/>
          <w:szCs w:val="24"/>
          <w:lang w:val="en-US"/>
        </w:rPr>
      </w:pPr>
      <w:r w:rsidRPr="58FD6A2C">
        <w:rPr>
          <w:rFonts w:eastAsiaTheme="minorEastAsia"/>
          <w:b/>
          <w:bCs/>
          <w:sz w:val="24"/>
          <w:szCs w:val="24"/>
          <w:lang w:val="en-US"/>
        </w:rPr>
        <w:br w:type="page"/>
      </w:r>
    </w:p>
    <w:p w14:paraId="0EF99E41" w14:textId="3399460C" w:rsidR="00923C6C" w:rsidRPr="00522677" w:rsidRDefault="00923C6C" w:rsidP="58FD6A2C">
      <w:pPr>
        <w:rPr>
          <w:rFonts w:eastAsiaTheme="minorEastAsia"/>
          <w:b/>
          <w:bCs/>
          <w:sz w:val="24"/>
          <w:szCs w:val="24"/>
          <w:lang w:val="en-US"/>
        </w:rPr>
      </w:pPr>
      <w:r w:rsidRPr="58FD6A2C">
        <w:rPr>
          <w:rFonts w:eastAsiaTheme="minorEastAsia"/>
          <w:b/>
          <w:bCs/>
          <w:sz w:val="24"/>
          <w:szCs w:val="24"/>
          <w:lang w:val="en-US"/>
        </w:rPr>
        <w:lastRenderedPageBreak/>
        <w:t>Scope of Prescribing Practice</w:t>
      </w:r>
    </w:p>
    <w:p w14:paraId="72467F02" w14:textId="4754F3D6" w:rsidR="005F161E" w:rsidRPr="00522677" w:rsidRDefault="00970A51" w:rsidP="58FD6A2C">
      <w:pPr>
        <w:rPr>
          <w:rFonts w:eastAsiaTheme="minorEastAsia"/>
          <w:sz w:val="24"/>
          <w:szCs w:val="24"/>
          <w:lang w:val="en-US"/>
        </w:rPr>
      </w:pPr>
      <w:r w:rsidRPr="58FD6A2C">
        <w:rPr>
          <w:rFonts w:eastAsiaTheme="minorEastAsia"/>
          <w:sz w:val="24"/>
          <w:szCs w:val="24"/>
          <w:lang w:val="en-US"/>
        </w:rPr>
        <w:t xml:space="preserve">Please </w:t>
      </w:r>
      <w:r w:rsidR="005874D7" w:rsidRPr="58FD6A2C">
        <w:rPr>
          <w:rFonts w:eastAsiaTheme="minorEastAsia"/>
          <w:sz w:val="24"/>
          <w:szCs w:val="24"/>
          <w:lang w:val="en-US"/>
        </w:rPr>
        <w:t>describe your</w:t>
      </w:r>
      <w:r w:rsidRPr="58FD6A2C">
        <w:rPr>
          <w:rFonts w:eastAsiaTheme="minorEastAsia"/>
          <w:sz w:val="24"/>
          <w:szCs w:val="24"/>
          <w:lang w:val="en-US"/>
        </w:rPr>
        <w:t xml:space="preserve"> proposed scope of prescribing practice that you intend to develop </w:t>
      </w:r>
      <w:r w:rsidR="005F161E" w:rsidRPr="58FD6A2C">
        <w:rPr>
          <w:rFonts w:eastAsiaTheme="minorEastAsia"/>
          <w:sz w:val="24"/>
          <w:szCs w:val="24"/>
          <w:lang w:val="en-US"/>
        </w:rPr>
        <w:t>through completin</w:t>
      </w:r>
      <w:r w:rsidR="005874D7" w:rsidRPr="58FD6A2C">
        <w:rPr>
          <w:rFonts w:eastAsiaTheme="minorEastAsia"/>
          <w:sz w:val="24"/>
          <w:szCs w:val="24"/>
          <w:lang w:val="en-US"/>
        </w:rPr>
        <w:t>g</w:t>
      </w:r>
      <w:r w:rsidR="005F161E" w:rsidRPr="58FD6A2C">
        <w:rPr>
          <w:rFonts w:eastAsiaTheme="minorEastAsia"/>
          <w:sz w:val="24"/>
          <w:szCs w:val="24"/>
          <w:lang w:val="en-US"/>
        </w:rPr>
        <w:t xml:space="preserve"> this course.  Please bear in mind that your scope of practice needs to be: </w:t>
      </w:r>
    </w:p>
    <w:p w14:paraId="3C9CA074" w14:textId="77777777" w:rsidR="005F161E" w:rsidRPr="00522677" w:rsidRDefault="005F161E" w:rsidP="58FD6A2C">
      <w:pPr>
        <w:pStyle w:val="ListParagraph"/>
        <w:numPr>
          <w:ilvl w:val="0"/>
          <w:numId w:val="5"/>
        </w:numPr>
        <w:rPr>
          <w:rFonts w:eastAsiaTheme="minorEastAsia"/>
          <w:sz w:val="24"/>
          <w:szCs w:val="24"/>
          <w:lang w:val="en-US"/>
        </w:rPr>
      </w:pPr>
      <w:r w:rsidRPr="58FD6A2C">
        <w:rPr>
          <w:rFonts w:eastAsiaTheme="minorEastAsia"/>
          <w:sz w:val="24"/>
          <w:szCs w:val="24"/>
          <w:lang w:val="en-US"/>
        </w:rPr>
        <w:t>sufficiently broad to enable you to secure enough experience in the learning in practice setting to establish your prescribing competence and complete the work-based assessments needed but</w:t>
      </w:r>
    </w:p>
    <w:p w14:paraId="5AC528CC" w14:textId="619B53D1" w:rsidR="00970A51" w:rsidRPr="00522677" w:rsidRDefault="005F161E" w:rsidP="58FD6A2C">
      <w:pPr>
        <w:pStyle w:val="ListParagraph"/>
        <w:numPr>
          <w:ilvl w:val="0"/>
          <w:numId w:val="5"/>
        </w:numPr>
        <w:rPr>
          <w:rFonts w:eastAsiaTheme="minorEastAsia"/>
          <w:sz w:val="24"/>
          <w:szCs w:val="24"/>
        </w:rPr>
      </w:pPr>
      <w:r w:rsidRPr="58FD6A2C">
        <w:rPr>
          <w:rFonts w:eastAsiaTheme="minorEastAsia"/>
          <w:sz w:val="24"/>
          <w:szCs w:val="24"/>
        </w:rPr>
        <w:t xml:space="preserve">specific enough </w:t>
      </w:r>
      <w:r w:rsidR="000C0E6E" w:rsidRPr="58FD6A2C">
        <w:rPr>
          <w:rFonts w:eastAsiaTheme="minorEastAsia"/>
          <w:sz w:val="24"/>
          <w:szCs w:val="24"/>
        </w:rPr>
        <w:t>that the workload to demonstrate competence in that scope of practice is feasible within the programme</w:t>
      </w:r>
      <w:r w:rsidR="00D64263" w:rsidRPr="58FD6A2C">
        <w:rPr>
          <w:rFonts w:eastAsiaTheme="minorEastAsia"/>
          <w:sz w:val="24"/>
          <w:szCs w:val="24"/>
        </w:rPr>
        <w:t>.</w:t>
      </w:r>
      <w:r w:rsidR="00942FCB" w:rsidRPr="58FD6A2C">
        <w:rPr>
          <w:rFonts w:eastAsiaTheme="minorEastAsia"/>
          <w:sz w:val="24"/>
          <w:szCs w:val="24"/>
        </w:rPr>
        <w:t xml:space="preserve"> </w:t>
      </w:r>
      <w:r w:rsidR="00970A51" w:rsidRPr="58FD6A2C">
        <w:rPr>
          <w:rFonts w:eastAsiaTheme="minorEastAsia"/>
          <w:sz w:val="24"/>
          <w:szCs w:val="24"/>
        </w:rPr>
        <w:t xml:space="preserve"> </w:t>
      </w:r>
    </w:p>
    <w:p w14:paraId="5105CE0C" w14:textId="5FA4676C" w:rsidR="006F2CA8" w:rsidRDefault="00D64263" w:rsidP="58FD6A2C">
      <w:pPr>
        <w:rPr>
          <w:rFonts w:eastAsiaTheme="minorEastAsia"/>
          <w:sz w:val="24"/>
          <w:szCs w:val="24"/>
          <w:lang w:val="en-US"/>
        </w:rPr>
      </w:pPr>
      <w:r w:rsidRPr="58FD6A2C">
        <w:rPr>
          <w:rFonts w:eastAsiaTheme="minorEastAsia"/>
          <w:sz w:val="24"/>
          <w:szCs w:val="24"/>
          <w:lang w:val="en-US"/>
        </w:rPr>
        <w:t>Examples of scopes of practice are given on the website</w:t>
      </w:r>
      <w:r w:rsidR="00731993" w:rsidRPr="58FD6A2C">
        <w:rPr>
          <w:rFonts w:eastAsiaTheme="minorEastAsia"/>
          <w:sz w:val="24"/>
          <w:szCs w:val="24"/>
          <w:lang w:val="en-US"/>
        </w:rPr>
        <w:t xml:space="preserve"> </w:t>
      </w:r>
      <w:hyperlink r:id="rId16">
        <w:r w:rsidR="00731993" w:rsidRPr="58FD6A2C">
          <w:rPr>
            <w:rStyle w:val="Hyperlink"/>
            <w:rFonts w:eastAsiaTheme="minorEastAsia"/>
            <w:sz w:val="24"/>
            <w:szCs w:val="24"/>
            <w:lang w:val="en-US"/>
          </w:rPr>
          <w:t>https://le.ac.uk/courses/cpd-pharmacist-independent-prescribing/202</w:t>
        </w:r>
        <w:r w:rsidR="7A4A6EA7" w:rsidRPr="58FD6A2C">
          <w:rPr>
            <w:rStyle w:val="Hyperlink"/>
            <w:rFonts w:eastAsiaTheme="minorEastAsia"/>
            <w:sz w:val="24"/>
            <w:szCs w:val="24"/>
            <w:lang w:val="en-US"/>
          </w:rPr>
          <w:t>4</w:t>
        </w:r>
      </w:hyperlink>
      <w:r w:rsidR="7A4A6EA7" w:rsidRPr="58FD6A2C">
        <w:rPr>
          <w:rFonts w:eastAsiaTheme="minorEastAsia"/>
          <w:sz w:val="24"/>
          <w:szCs w:val="24"/>
          <w:lang w:val="en-US"/>
        </w:rPr>
        <w:t xml:space="preserve">. </w:t>
      </w:r>
      <w:r w:rsidR="00F65B73" w:rsidRPr="58FD6A2C">
        <w:rPr>
          <w:rFonts w:eastAsiaTheme="minorEastAsia"/>
          <w:sz w:val="24"/>
          <w:szCs w:val="24"/>
          <w:lang w:val="en-US"/>
        </w:rPr>
        <w:t xml:space="preserve">Word </w:t>
      </w:r>
      <w:proofErr w:type="gramStart"/>
      <w:r w:rsidR="00F65B73" w:rsidRPr="58FD6A2C">
        <w:rPr>
          <w:rFonts w:eastAsiaTheme="minorEastAsia"/>
          <w:sz w:val="24"/>
          <w:szCs w:val="24"/>
          <w:lang w:val="en-US"/>
        </w:rPr>
        <w:t>count</w:t>
      </w:r>
      <w:proofErr w:type="gramEnd"/>
      <w:r w:rsidR="00F65B73" w:rsidRPr="58FD6A2C">
        <w:rPr>
          <w:rFonts w:eastAsiaTheme="minorEastAsia"/>
          <w:sz w:val="24"/>
          <w:szCs w:val="24"/>
          <w:lang w:val="en-US"/>
        </w:rPr>
        <w:t xml:space="preserve"> up to 200 words.</w:t>
      </w:r>
    </w:p>
    <w:tbl>
      <w:tblPr>
        <w:tblStyle w:val="TableGrid"/>
        <w:tblW w:w="5000" w:type="pct"/>
        <w:tblLook w:val="04A0" w:firstRow="1" w:lastRow="0" w:firstColumn="1" w:lastColumn="0" w:noHBand="0" w:noVBand="1"/>
      </w:tblPr>
      <w:tblGrid>
        <w:gridCol w:w="10456"/>
      </w:tblGrid>
      <w:tr w:rsidR="00CD411D" w14:paraId="3FEF87CB" w14:textId="77777777" w:rsidTr="6CCDD455">
        <w:trPr>
          <w:trHeight w:val="2970"/>
        </w:trPr>
        <w:tc>
          <w:tcPr>
            <w:tcW w:w="5000" w:type="pct"/>
          </w:tcPr>
          <w:p w14:paraId="01128E73" w14:textId="4426A8D4" w:rsidR="00CD411D" w:rsidRDefault="00CD411D" w:rsidP="58FD6A2C">
            <w:pPr>
              <w:rPr>
                <w:rFonts w:eastAsiaTheme="minorEastAsia"/>
                <w:sz w:val="24"/>
                <w:szCs w:val="24"/>
                <w:lang w:val="en-US"/>
              </w:rPr>
            </w:pPr>
          </w:p>
        </w:tc>
      </w:tr>
    </w:tbl>
    <w:p w14:paraId="124AF6E2" w14:textId="7F19DC56" w:rsidR="005B581B" w:rsidRDefault="005B581B" w:rsidP="58FD6A2C">
      <w:pPr>
        <w:rPr>
          <w:rFonts w:eastAsiaTheme="minorEastAsia"/>
          <w:sz w:val="24"/>
          <w:szCs w:val="24"/>
          <w:lang w:val="en-US"/>
        </w:rPr>
      </w:pPr>
    </w:p>
    <w:p w14:paraId="1FF1D01B" w14:textId="379D83CC" w:rsidR="00D64263" w:rsidRPr="00522677" w:rsidRDefault="00DB31A0" w:rsidP="58FD6A2C">
      <w:pPr>
        <w:rPr>
          <w:rFonts w:eastAsiaTheme="minorEastAsia"/>
          <w:sz w:val="24"/>
          <w:szCs w:val="24"/>
          <w:lang w:val="en-US"/>
        </w:rPr>
      </w:pPr>
      <w:r w:rsidRPr="58FD6A2C">
        <w:rPr>
          <w:rFonts w:eastAsiaTheme="minorEastAsia"/>
          <w:sz w:val="24"/>
          <w:szCs w:val="24"/>
          <w:lang w:val="en-US"/>
        </w:rPr>
        <w:t>Please describe the p</w:t>
      </w:r>
      <w:r w:rsidR="008A07F5" w:rsidRPr="58FD6A2C">
        <w:rPr>
          <w:rFonts w:eastAsiaTheme="minorEastAsia"/>
          <w:sz w:val="24"/>
          <w:szCs w:val="24"/>
          <w:lang w:val="en-US"/>
        </w:rPr>
        <w:t>athophysiological</w:t>
      </w:r>
      <w:r w:rsidRPr="58FD6A2C">
        <w:rPr>
          <w:rFonts w:eastAsiaTheme="minorEastAsia"/>
          <w:sz w:val="24"/>
          <w:szCs w:val="24"/>
          <w:lang w:val="en-US"/>
        </w:rPr>
        <w:t xml:space="preserve"> and pharmacological knowledge that </w:t>
      </w:r>
      <w:r w:rsidR="00C45CB3" w:rsidRPr="58FD6A2C">
        <w:rPr>
          <w:rFonts w:eastAsiaTheme="minorEastAsia"/>
          <w:sz w:val="24"/>
          <w:szCs w:val="24"/>
          <w:lang w:val="en-US"/>
        </w:rPr>
        <w:t xml:space="preserve">is necessary for </w:t>
      </w:r>
      <w:r w:rsidRPr="58FD6A2C">
        <w:rPr>
          <w:rFonts w:eastAsiaTheme="minorEastAsia"/>
          <w:sz w:val="24"/>
          <w:szCs w:val="24"/>
          <w:lang w:val="en-US"/>
        </w:rPr>
        <w:t xml:space="preserve">your intended scope practice and reflect on areas that you intend to develop or refresh </w:t>
      </w:r>
      <w:r w:rsidRPr="58FD6A2C">
        <w:rPr>
          <w:rFonts w:eastAsiaTheme="minorEastAsia"/>
          <w:b/>
          <w:bCs/>
          <w:sz w:val="24"/>
          <w:szCs w:val="24"/>
          <w:lang w:val="en-US"/>
        </w:rPr>
        <w:t>before</w:t>
      </w:r>
      <w:r w:rsidRPr="58FD6A2C">
        <w:rPr>
          <w:rFonts w:eastAsiaTheme="minorEastAsia"/>
          <w:sz w:val="24"/>
          <w:szCs w:val="24"/>
          <w:lang w:val="en-US"/>
        </w:rPr>
        <w:t xml:space="preserve"> commencing the </w:t>
      </w:r>
      <w:proofErr w:type="spellStart"/>
      <w:r w:rsidRPr="58FD6A2C">
        <w:rPr>
          <w:rFonts w:eastAsiaTheme="minorEastAsia"/>
          <w:sz w:val="24"/>
          <w:szCs w:val="24"/>
          <w:lang w:val="en-US"/>
        </w:rPr>
        <w:t>programme</w:t>
      </w:r>
      <w:proofErr w:type="spellEnd"/>
      <w:r w:rsidRPr="58FD6A2C">
        <w:rPr>
          <w:rFonts w:eastAsiaTheme="minorEastAsia"/>
          <w:sz w:val="24"/>
          <w:szCs w:val="24"/>
          <w:lang w:val="en-US"/>
        </w:rPr>
        <w:t xml:space="preserve">. Please </w:t>
      </w:r>
      <w:r w:rsidR="00656E5D" w:rsidRPr="58FD6A2C">
        <w:rPr>
          <w:rFonts w:eastAsiaTheme="minorEastAsia"/>
          <w:sz w:val="24"/>
          <w:szCs w:val="24"/>
          <w:lang w:val="en-US"/>
        </w:rPr>
        <w:t>describe</w:t>
      </w:r>
      <w:r w:rsidRPr="58FD6A2C">
        <w:rPr>
          <w:rFonts w:eastAsiaTheme="minorEastAsia"/>
          <w:sz w:val="24"/>
          <w:szCs w:val="24"/>
          <w:lang w:val="en-US"/>
        </w:rPr>
        <w:t xml:space="preserve"> </w:t>
      </w:r>
      <w:r w:rsidR="00656E5D" w:rsidRPr="58FD6A2C">
        <w:rPr>
          <w:rFonts w:eastAsiaTheme="minorEastAsia"/>
          <w:sz w:val="24"/>
          <w:szCs w:val="24"/>
          <w:lang w:val="en-US"/>
        </w:rPr>
        <w:t>the</w:t>
      </w:r>
      <w:r w:rsidRPr="58FD6A2C">
        <w:rPr>
          <w:rFonts w:eastAsiaTheme="minorEastAsia"/>
          <w:sz w:val="24"/>
          <w:szCs w:val="24"/>
          <w:lang w:val="en-US"/>
        </w:rPr>
        <w:t xml:space="preserve"> CPD that </w:t>
      </w:r>
      <w:r w:rsidR="00656E5D" w:rsidRPr="58FD6A2C">
        <w:rPr>
          <w:rFonts w:eastAsiaTheme="minorEastAsia"/>
          <w:sz w:val="24"/>
          <w:szCs w:val="24"/>
          <w:lang w:val="en-US"/>
        </w:rPr>
        <w:t xml:space="preserve">you </w:t>
      </w:r>
      <w:r w:rsidRPr="58FD6A2C">
        <w:rPr>
          <w:rFonts w:eastAsiaTheme="minorEastAsia"/>
          <w:sz w:val="24"/>
          <w:szCs w:val="24"/>
          <w:lang w:val="en-US"/>
        </w:rPr>
        <w:t xml:space="preserve">will complete before starting the course </w:t>
      </w:r>
      <w:r w:rsidR="00656E5D" w:rsidRPr="58FD6A2C">
        <w:rPr>
          <w:rFonts w:eastAsiaTheme="minorEastAsia"/>
          <w:sz w:val="24"/>
          <w:szCs w:val="24"/>
          <w:lang w:val="en-US"/>
        </w:rPr>
        <w:t>to</w:t>
      </w:r>
      <w:r w:rsidRPr="58FD6A2C">
        <w:rPr>
          <w:rFonts w:eastAsiaTheme="minorEastAsia"/>
          <w:sz w:val="24"/>
          <w:szCs w:val="24"/>
          <w:lang w:val="en-US"/>
        </w:rPr>
        <w:t xml:space="preserve"> ensure that your underpinning </w:t>
      </w:r>
      <w:r w:rsidR="00656E5D" w:rsidRPr="58FD6A2C">
        <w:rPr>
          <w:rFonts w:eastAsiaTheme="minorEastAsia"/>
          <w:sz w:val="24"/>
          <w:szCs w:val="24"/>
          <w:lang w:val="en-US"/>
        </w:rPr>
        <w:t xml:space="preserve">pathophysiological </w:t>
      </w:r>
      <w:r w:rsidRPr="58FD6A2C">
        <w:rPr>
          <w:rFonts w:eastAsiaTheme="minorEastAsia"/>
          <w:sz w:val="24"/>
          <w:szCs w:val="24"/>
          <w:lang w:val="en-US"/>
        </w:rPr>
        <w:t>and pharmacological knowledge is up to date.</w:t>
      </w:r>
      <w:r w:rsidR="00AA7A4A" w:rsidRPr="58FD6A2C">
        <w:rPr>
          <w:rFonts w:eastAsiaTheme="minorEastAsia"/>
          <w:sz w:val="24"/>
          <w:szCs w:val="24"/>
          <w:lang w:val="en-US"/>
        </w:rPr>
        <w:t xml:space="preserve"> You can upload information relating to your CPD to support your statement.</w:t>
      </w:r>
      <w:r w:rsidR="00F65B73" w:rsidRPr="58FD6A2C">
        <w:rPr>
          <w:rFonts w:eastAsiaTheme="minorEastAsia"/>
          <w:sz w:val="24"/>
          <w:szCs w:val="24"/>
          <w:lang w:val="en-US"/>
        </w:rPr>
        <w:t xml:space="preserve"> Word </w:t>
      </w:r>
      <w:proofErr w:type="gramStart"/>
      <w:r w:rsidR="00F65B73" w:rsidRPr="58FD6A2C">
        <w:rPr>
          <w:rFonts w:eastAsiaTheme="minorEastAsia"/>
          <w:sz w:val="24"/>
          <w:szCs w:val="24"/>
          <w:lang w:val="en-US"/>
        </w:rPr>
        <w:t>count</w:t>
      </w:r>
      <w:proofErr w:type="gramEnd"/>
      <w:r w:rsidR="00F65B73" w:rsidRPr="58FD6A2C">
        <w:rPr>
          <w:rFonts w:eastAsiaTheme="minorEastAsia"/>
          <w:sz w:val="24"/>
          <w:szCs w:val="24"/>
          <w:lang w:val="en-US"/>
        </w:rPr>
        <w:t xml:space="preserve"> up to 500 words.</w:t>
      </w:r>
    </w:p>
    <w:tbl>
      <w:tblPr>
        <w:tblStyle w:val="TableGrid"/>
        <w:tblW w:w="5000" w:type="pct"/>
        <w:tblLook w:val="04A0" w:firstRow="1" w:lastRow="0" w:firstColumn="1" w:lastColumn="0" w:noHBand="0" w:noVBand="1"/>
      </w:tblPr>
      <w:tblGrid>
        <w:gridCol w:w="10456"/>
      </w:tblGrid>
      <w:tr w:rsidR="00CD411D" w14:paraId="11BEF158" w14:textId="77777777" w:rsidTr="6CCDD455">
        <w:trPr>
          <w:trHeight w:val="2760"/>
        </w:trPr>
        <w:tc>
          <w:tcPr>
            <w:tcW w:w="5000" w:type="pct"/>
          </w:tcPr>
          <w:p w14:paraId="5842B24C" w14:textId="1A279F84" w:rsidR="00CD411D" w:rsidRDefault="00CD411D" w:rsidP="58FD6A2C">
            <w:pPr>
              <w:rPr>
                <w:rFonts w:eastAsiaTheme="minorEastAsia"/>
                <w:sz w:val="24"/>
                <w:szCs w:val="24"/>
                <w:lang w:val="en-US"/>
              </w:rPr>
            </w:pPr>
          </w:p>
        </w:tc>
      </w:tr>
    </w:tbl>
    <w:p w14:paraId="53F0C324" w14:textId="77777777" w:rsidR="00731993" w:rsidRDefault="00731993" w:rsidP="58FD6A2C">
      <w:pPr>
        <w:rPr>
          <w:rFonts w:eastAsiaTheme="minorEastAsia"/>
          <w:b/>
          <w:bCs/>
          <w:sz w:val="24"/>
          <w:szCs w:val="24"/>
          <w:lang w:val="en-US"/>
        </w:rPr>
      </w:pPr>
      <w:r w:rsidRPr="58FD6A2C">
        <w:rPr>
          <w:rFonts w:eastAsiaTheme="minorEastAsia"/>
          <w:b/>
          <w:bCs/>
          <w:sz w:val="24"/>
          <w:szCs w:val="24"/>
          <w:lang w:val="en-US"/>
        </w:rPr>
        <w:br w:type="page"/>
      </w:r>
    </w:p>
    <w:p w14:paraId="29D06C2B" w14:textId="7874256A" w:rsidR="00AA7A4A" w:rsidRDefault="00AA7A4A" w:rsidP="58FD6A2C">
      <w:pPr>
        <w:rPr>
          <w:rFonts w:eastAsiaTheme="minorEastAsia"/>
          <w:b/>
          <w:bCs/>
          <w:sz w:val="24"/>
          <w:szCs w:val="24"/>
          <w:lang w:val="en-US"/>
        </w:rPr>
      </w:pPr>
      <w:r w:rsidRPr="58FD6A2C">
        <w:rPr>
          <w:rFonts w:eastAsiaTheme="minorEastAsia"/>
          <w:b/>
          <w:bCs/>
          <w:sz w:val="24"/>
          <w:szCs w:val="24"/>
          <w:lang w:val="en-US"/>
        </w:rPr>
        <w:lastRenderedPageBreak/>
        <w:t>Learning in practice setting and Designated Prescribing Practitioner</w:t>
      </w:r>
      <w:r w:rsidR="00FA79F2" w:rsidRPr="58FD6A2C">
        <w:rPr>
          <w:rFonts w:eastAsiaTheme="minorEastAsia"/>
          <w:b/>
          <w:bCs/>
          <w:sz w:val="24"/>
          <w:szCs w:val="24"/>
          <w:lang w:val="en-US"/>
        </w:rPr>
        <w:t xml:space="preserve"> (DPP)</w:t>
      </w:r>
    </w:p>
    <w:p w14:paraId="1AC4D9EC" w14:textId="77777777" w:rsidR="00731993" w:rsidRPr="00522677" w:rsidRDefault="00731993" w:rsidP="58FD6A2C">
      <w:pPr>
        <w:rPr>
          <w:rFonts w:eastAsiaTheme="minorEastAsia"/>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769"/>
      </w:tblGrid>
      <w:tr w:rsidR="00BD4467" w:rsidRPr="00522677" w14:paraId="07F81B05" w14:textId="77777777" w:rsidTr="58FD6A2C">
        <w:trPr>
          <w:trHeight w:val="510"/>
        </w:trPr>
        <w:tc>
          <w:tcPr>
            <w:tcW w:w="1763" w:type="pct"/>
            <w:tcBorders>
              <w:right w:val="single" w:sz="8" w:space="0" w:color="000000" w:themeColor="text1"/>
            </w:tcBorders>
            <w:vAlign w:val="center"/>
          </w:tcPr>
          <w:p w14:paraId="6FAAF6DA" w14:textId="376A25A2" w:rsidR="00BD4467" w:rsidRPr="00731993" w:rsidRDefault="3B1BC85D" w:rsidP="58FD6A2C">
            <w:pPr>
              <w:rPr>
                <w:rFonts w:eastAsiaTheme="minorEastAsia"/>
                <w:b/>
                <w:bCs/>
                <w:sz w:val="24"/>
                <w:szCs w:val="24"/>
                <w:lang w:val="en-US"/>
              </w:rPr>
            </w:pPr>
            <w:r w:rsidRPr="58FD6A2C">
              <w:rPr>
                <w:rFonts w:eastAsiaTheme="minorEastAsia"/>
                <w:b/>
                <w:bCs/>
                <w:sz w:val="24"/>
                <w:szCs w:val="24"/>
                <w:lang w:val="en-US"/>
              </w:rPr>
              <w:t xml:space="preserve">Current work name and address </w:t>
            </w:r>
            <w:r w:rsidR="00F4380A" w:rsidRPr="58FD6A2C">
              <w:rPr>
                <w:rFonts w:eastAsiaTheme="minorEastAsia"/>
                <w:b/>
                <w:bCs/>
                <w:sz w:val="24"/>
                <w:szCs w:val="24"/>
                <w:lang w:val="en-US"/>
              </w:rPr>
              <w:t xml:space="preserve"> </w:t>
            </w:r>
          </w:p>
          <w:p w14:paraId="75C63430" w14:textId="49E09C75" w:rsidR="00BD4467" w:rsidRPr="00731993" w:rsidRDefault="00F4380A" w:rsidP="58FD6A2C">
            <w:pPr>
              <w:rPr>
                <w:rFonts w:eastAsiaTheme="minorEastAsia"/>
                <w:b/>
                <w:bCs/>
                <w:sz w:val="24"/>
                <w:szCs w:val="24"/>
                <w:lang w:val="en-US"/>
              </w:rPr>
            </w:pPr>
            <w:r w:rsidRPr="58FD6A2C">
              <w:rPr>
                <w:rFonts w:eastAsiaTheme="minorEastAsia"/>
                <w:sz w:val="24"/>
                <w:szCs w:val="24"/>
                <w:lang w:val="en-US"/>
              </w:rPr>
              <w:t>If</w:t>
            </w:r>
            <w:r w:rsidR="00144359" w:rsidRPr="58FD6A2C">
              <w:rPr>
                <w:rFonts w:eastAsiaTheme="minorEastAsia"/>
                <w:sz w:val="24"/>
                <w:szCs w:val="24"/>
                <w:lang w:val="en-US"/>
              </w:rPr>
              <w:t xml:space="preserve"> you are a</w:t>
            </w:r>
            <w:r w:rsidRPr="58FD6A2C">
              <w:rPr>
                <w:rFonts w:eastAsiaTheme="minorEastAsia"/>
                <w:sz w:val="24"/>
                <w:szCs w:val="24"/>
                <w:lang w:val="en-US"/>
              </w:rPr>
              <w:t xml:space="preserve"> locum </w:t>
            </w:r>
            <w:r w:rsidR="00000602" w:rsidRPr="58FD6A2C">
              <w:rPr>
                <w:rFonts w:eastAsiaTheme="minorEastAsia"/>
                <w:sz w:val="24"/>
                <w:szCs w:val="24"/>
                <w:lang w:val="en-US"/>
              </w:rPr>
              <w:t>pharmacist,</w:t>
            </w:r>
            <w:r w:rsidRPr="58FD6A2C">
              <w:rPr>
                <w:rFonts w:eastAsiaTheme="minorEastAsia"/>
                <w:sz w:val="24"/>
                <w:szCs w:val="24"/>
                <w:lang w:val="en-US"/>
              </w:rPr>
              <w:t xml:space="preserve"> please put</w:t>
            </w:r>
            <w:r w:rsidRPr="58FD6A2C">
              <w:rPr>
                <w:rFonts w:eastAsiaTheme="minorEastAsia"/>
                <w:b/>
                <w:bCs/>
                <w:sz w:val="24"/>
                <w:szCs w:val="24"/>
                <w:lang w:val="en-US"/>
              </w:rPr>
              <w:t xml:space="preserve"> </w:t>
            </w:r>
            <w:r w:rsidRPr="58FD6A2C">
              <w:rPr>
                <w:rFonts w:eastAsiaTheme="minorEastAsia"/>
                <w:sz w:val="24"/>
                <w:szCs w:val="24"/>
                <w:lang w:val="en-US"/>
              </w:rPr>
              <w:t>N</w:t>
            </w:r>
            <w:r w:rsidR="00000602" w:rsidRPr="58FD6A2C">
              <w:rPr>
                <w:rFonts w:eastAsiaTheme="minorEastAsia"/>
                <w:sz w:val="24"/>
                <w:szCs w:val="24"/>
                <w:lang w:val="en-US"/>
              </w:rPr>
              <w:t>/</w:t>
            </w:r>
            <w:r w:rsidRPr="58FD6A2C">
              <w:rPr>
                <w:rFonts w:eastAsiaTheme="minorEastAsia"/>
                <w:sz w:val="24"/>
                <w:szCs w:val="24"/>
                <w:lang w:val="en-US"/>
              </w:rPr>
              <w:t>A</w:t>
            </w:r>
            <w:r w:rsidRPr="58FD6A2C">
              <w:rPr>
                <w:rFonts w:eastAsiaTheme="minorEastAsia"/>
                <w:b/>
                <w:bCs/>
                <w:sz w:val="24"/>
                <w:szCs w:val="24"/>
                <w:lang w:val="en-US"/>
              </w:rPr>
              <w:t xml:space="preserve"> </w:t>
            </w:r>
          </w:p>
        </w:tc>
        <w:tc>
          <w:tcPr>
            <w:tcW w:w="323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CD09A7" w14:textId="428E82D4" w:rsidR="00731993" w:rsidRPr="00522677" w:rsidRDefault="00731993" w:rsidP="58FD6A2C">
            <w:pPr>
              <w:rPr>
                <w:rFonts w:eastAsiaTheme="minorEastAsia"/>
                <w:sz w:val="24"/>
                <w:szCs w:val="24"/>
                <w:lang w:val="en-US"/>
              </w:rPr>
            </w:pPr>
          </w:p>
        </w:tc>
      </w:tr>
      <w:tr w:rsidR="00731993" w:rsidRPr="00522677" w14:paraId="51BCC6E0" w14:textId="77777777" w:rsidTr="58FD6A2C">
        <w:trPr>
          <w:trHeight w:val="227"/>
        </w:trPr>
        <w:tc>
          <w:tcPr>
            <w:tcW w:w="10456" w:type="dxa"/>
            <w:gridSpan w:val="2"/>
            <w:vAlign w:val="center"/>
          </w:tcPr>
          <w:p w14:paraId="68F0E926" w14:textId="67346CD4" w:rsidR="00731993" w:rsidRPr="00731993" w:rsidRDefault="00731993" w:rsidP="58FD6A2C">
            <w:pPr>
              <w:rPr>
                <w:rFonts w:eastAsiaTheme="minorEastAsia"/>
                <w:b/>
                <w:bCs/>
                <w:sz w:val="24"/>
                <w:szCs w:val="24"/>
                <w:lang w:val="en-US"/>
              </w:rPr>
            </w:pPr>
          </w:p>
          <w:p w14:paraId="4D9EE30D" w14:textId="053863C6" w:rsidR="00731993" w:rsidRPr="00731993" w:rsidRDefault="00731993" w:rsidP="58FD6A2C">
            <w:pPr>
              <w:rPr>
                <w:rFonts w:eastAsiaTheme="minorEastAsia"/>
                <w:sz w:val="24"/>
                <w:szCs w:val="24"/>
                <w:lang w:val="en-US"/>
              </w:rPr>
            </w:pPr>
          </w:p>
          <w:p w14:paraId="0E5C0186" w14:textId="77777777" w:rsidR="00731993" w:rsidRPr="00731993" w:rsidRDefault="33003042" w:rsidP="58FD6A2C">
            <w:pPr>
              <w:rPr>
                <w:rFonts w:eastAsiaTheme="minorEastAsia"/>
                <w:sz w:val="24"/>
                <w:szCs w:val="24"/>
                <w:lang w:val="en-US"/>
              </w:rPr>
            </w:pPr>
            <w:r w:rsidRPr="58FD6A2C">
              <w:rPr>
                <w:rFonts w:eastAsiaTheme="minorEastAsia"/>
                <w:sz w:val="24"/>
                <w:szCs w:val="24"/>
                <w:lang w:val="en-US"/>
              </w:rPr>
              <w:t xml:space="preserve">Please provide the </w:t>
            </w:r>
            <w:r w:rsidRPr="58FD6A2C">
              <w:rPr>
                <w:rFonts w:eastAsiaTheme="minorEastAsia"/>
                <w:b/>
                <w:bCs/>
                <w:sz w:val="24"/>
                <w:szCs w:val="24"/>
                <w:lang w:val="en-US"/>
              </w:rPr>
              <w:t>names and full addresses</w:t>
            </w:r>
            <w:r w:rsidRPr="58FD6A2C">
              <w:rPr>
                <w:rFonts w:eastAsiaTheme="minorEastAsia"/>
                <w:sz w:val="24"/>
                <w:szCs w:val="24"/>
                <w:lang w:val="en-US"/>
              </w:rPr>
              <w:t xml:space="preserve"> for your learning in practice arrangements:</w:t>
            </w:r>
          </w:p>
          <w:p w14:paraId="0A6604B4" w14:textId="6783DD9F" w:rsidR="00731993" w:rsidRPr="00731993" w:rsidRDefault="00731993" w:rsidP="58FD6A2C">
            <w:pPr>
              <w:rPr>
                <w:rFonts w:eastAsiaTheme="minorEastAsia"/>
                <w:b/>
                <w:bCs/>
                <w:sz w:val="24"/>
                <w:szCs w:val="24"/>
                <w:lang w:val="en-US"/>
              </w:rPr>
            </w:pPr>
          </w:p>
        </w:tc>
      </w:tr>
      <w:tr w:rsidR="00BD4467" w:rsidRPr="00522677" w14:paraId="0FBDAAC1" w14:textId="77777777" w:rsidTr="58FD6A2C">
        <w:trPr>
          <w:trHeight w:val="510"/>
        </w:trPr>
        <w:tc>
          <w:tcPr>
            <w:tcW w:w="1763" w:type="pct"/>
            <w:tcBorders>
              <w:right w:val="single" w:sz="8" w:space="0" w:color="000000" w:themeColor="text1"/>
            </w:tcBorders>
            <w:vAlign w:val="center"/>
          </w:tcPr>
          <w:p w14:paraId="54315001" w14:textId="39D48093" w:rsidR="00BD4467" w:rsidRPr="00731993" w:rsidRDefault="00BD4467" w:rsidP="58FD6A2C">
            <w:pPr>
              <w:rPr>
                <w:rFonts w:eastAsiaTheme="minorEastAsia"/>
                <w:b/>
                <w:bCs/>
                <w:sz w:val="24"/>
                <w:szCs w:val="24"/>
                <w:lang w:val="en-US"/>
              </w:rPr>
            </w:pPr>
            <w:r w:rsidRPr="58FD6A2C">
              <w:rPr>
                <w:rFonts w:eastAsiaTheme="minorEastAsia"/>
                <w:b/>
                <w:bCs/>
                <w:sz w:val="24"/>
                <w:szCs w:val="24"/>
                <w:lang w:val="en-US"/>
              </w:rPr>
              <w:t>Where will you complete your learning in practice?</w:t>
            </w:r>
          </w:p>
        </w:tc>
        <w:tc>
          <w:tcPr>
            <w:tcW w:w="323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D71141" w14:textId="3296B48A" w:rsidR="00BD4467" w:rsidRPr="00522677" w:rsidRDefault="00BD4467" w:rsidP="58FD6A2C">
            <w:pPr>
              <w:rPr>
                <w:rFonts w:eastAsiaTheme="minorEastAsia"/>
                <w:sz w:val="24"/>
                <w:szCs w:val="24"/>
                <w:lang w:val="en-US"/>
              </w:rPr>
            </w:pPr>
          </w:p>
        </w:tc>
      </w:tr>
      <w:tr w:rsidR="00731993" w:rsidRPr="00522677" w14:paraId="11B78A28" w14:textId="77777777" w:rsidTr="58FD6A2C">
        <w:trPr>
          <w:trHeight w:val="227"/>
        </w:trPr>
        <w:tc>
          <w:tcPr>
            <w:tcW w:w="1763" w:type="pct"/>
            <w:vAlign w:val="center"/>
          </w:tcPr>
          <w:p w14:paraId="0FFBC6B6" w14:textId="77777777" w:rsidR="00731993" w:rsidRPr="00731993" w:rsidRDefault="00731993" w:rsidP="58FD6A2C">
            <w:pPr>
              <w:rPr>
                <w:rFonts w:eastAsiaTheme="minorEastAsia"/>
                <w:b/>
                <w:bCs/>
                <w:sz w:val="24"/>
                <w:szCs w:val="24"/>
                <w:lang w:val="en-US"/>
              </w:rPr>
            </w:pPr>
          </w:p>
        </w:tc>
        <w:tc>
          <w:tcPr>
            <w:tcW w:w="3237" w:type="pct"/>
            <w:tcBorders>
              <w:top w:val="single" w:sz="8" w:space="0" w:color="000000" w:themeColor="text1"/>
              <w:bottom w:val="single" w:sz="8" w:space="0" w:color="000000" w:themeColor="text1"/>
            </w:tcBorders>
            <w:vAlign w:val="center"/>
          </w:tcPr>
          <w:p w14:paraId="4902F681" w14:textId="77777777" w:rsidR="00731993" w:rsidRPr="00522677" w:rsidRDefault="00731993" w:rsidP="58FD6A2C">
            <w:pPr>
              <w:rPr>
                <w:rFonts w:eastAsiaTheme="minorEastAsia"/>
                <w:sz w:val="24"/>
                <w:szCs w:val="24"/>
                <w:lang w:val="en-US"/>
              </w:rPr>
            </w:pPr>
          </w:p>
        </w:tc>
      </w:tr>
      <w:tr w:rsidR="00BD4467" w:rsidRPr="00522677" w14:paraId="5A2BB4B0" w14:textId="77777777" w:rsidTr="58FD6A2C">
        <w:trPr>
          <w:trHeight w:val="510"/>
        </w:trPr>
        <w:tc>
          <w:tcPr>
            <w:tcW w:w="1763" w:type="pct"/>
            <w:tcBorders>
              <w:right w:val="single" w:sz="8" w:space="0" w:color="000000" w:themeColor="text1"/>
            </w:tcBorders>
            <w:vAlign w:val="center"/>
          </w:tcPr>
          <w:p w14:paraId="7A4C742C" w14:textId="28554CCA" w:rsidR="00BD4467" w:rsidRPr="00731993" w:rsidRDefault="00BD4467" w:rsidP="58FD6A2C">
            <w:pPr>
              <w:rPr>
                <w:rFonts w:eastAsiaTheme="minorEastAsia"/>
                <w:b/>
                <w:bCs/>
                <w:sz w:val="24"/>
                <w:szCs w:val="24"/>
                <w:lang w:val="en-US"/>
              </w:rPr>
            </w:pPr>
            <w:r w:rsidRPr="58FD6A2C">
              <w:rPr>
                <w:rFonts w:eastAsiaTheme="minorEastAsia"/>
                <w:b/>
                <w:bCs/>
                <w:sz w:val="24"/>
                <w:szCs w:val="24"/>
                <w:lang w:val="en-US"/>
              </w:rPr>
              <w:t>Where does your DPP normally practice?</w:t>
            </w:r>
          </w:p>
        </w:tc>
        <w:tc>
          <w:tcPr>
            <w:tcW w:w="323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11A675" w14:textId="5A98E214" w:rsidR="00BD4467" w:rsidRPr="00522677" w:rsidRDefault="00BD4467" w:rsidP="58FD6A2C">
            <w:pPr>
              <w:rPr>
                <w:rFonts w:eastAsiaTheme="minorEastAsia"/>
                <w:sz w:val="24"/>
                <w:szCs w:val="24"/>
                <w:lang w:val="en-US"/>
              </w:rPr>
            </w:pPr>
          </w:p>
        </w:tc>
      </w:tr>
    </w:tbl>
    <w:p w14:paraId="5FEDFF1A" w14:textId="77777777" w:rsidR="00731993" w:rsidRPr="00522677" w:rsidRDefault="00731993" w:rsidP="58FD6A2C">
      <w:pPr>
        <w:rPr>
          <w:rFonts w:eastAsiaTheme="minorEastAsia"/>
          <w:sz w:val="24"/>
          <w:szCs w:val="24"/>
          <w:lang w:val="en-US"/>
        </w:rPr>
      </w:pPr>
    </w:p>
    <w:p w14:paraId="7D2D1880" w14:textId="5CD49688" w:rsidR="00000602" w:rsidRDefault="00000602" w:rsidP="58FD6A2C">
      <w:pPr>
        <w:rPr>
          <w:rStyle w:val="ui-provider"/>
          <w:rFonts w:eastAsiaTheme="minorEastAsia"/>
        </w:rPr>
      </w:pPr>
      <w:r w:rsidRPr="58FD6A2C">
        <w:rPr>
          <w:rFonts w:eastAsiaTheme="minorEastAsia"/>
          <w:sz w:val="24"/>
          <w:szCs w:val="24"/>
          <w:lang w:val="en-US"/>
        </w:rPr>
        <w:t>Please describe below your provisional supervisory arrangements</w:t>
      </w:r>
      <w:r w:rsidR="4C5FF53E" w:rsidRPr="58FD6A2C">
        <w:rPr>
          <w:rFonts w:eastAsiaTheme="minorEastAsia"/>
          <w:sz w:val="24"/>
          <w:szCs w:val="24"/>
          <w:lang w:val="en-US"/>
        </w:rPr>
        <w:t>, this must include:</w:t>
      </w:r>
    </w:p>
    <w:p w14:paraId="694C17E5" w14:textId="1862DD3A" w:rsidR="00000602" w:rsidRDefault="00000602" w:rsidP="58FD6A2C">
      <w:pPr>
        <w:pStyle w:val="ListParagraph"/>
        <w:numPr>
          <w:ilvl w:val="0"/>
          <w:numId w:val="3"/>
        </w:numPr>
        <w:rPr>
          <w:rFonts w:eastAsiaTheme="minorEastAsia"/>
          <w:sz w:val="24"/>
          <w:szCs w:val="24"/>
          <w:lang w:val="en-US"/>
        </w:rPr>
      </w:pPr>
      <w:r w:rsidRPr="58FD6A2C">
        <w:rPr>
          <w:rFonts w:eastAsiaTheme="minorEastAsia"/>
          <w:sz w:val="24"/>
          <w:szCs w:val="24"/>
          <w:lang w:val="en-US"/>
        </w:rPr>
        <w:t>how many hours/days per week you will spend in your learning in practice setting</w:t>
      </w:r>
    </w:p>
    <w:p w14:paraId="2A3CC963" w14:textId="6FC1CBFE" w:rsidR="00000602" w:rsidRDefault="00000602" w:rsidP="58FD6A2C">
      <w:pPr>
        <w:pStyle w:val="ListParagraph"/>
        <w:numPr>
          <w:ilvl w:val="0"/>
          <w:numId w:val="3"/>
        </w:numPr>
        <w:rPr>
          <w:rStyle w:val="ui-provider"/>
          <w:rFonts w:eastAsiaTheme="minorEastAsia"/>
          <w:sz w:val="24"/>
          <w:szCs w:val="24"/>
        </w:rPr>
      </w:pPr>
      <w:r w:rsidRPr="58FD6A2C">
        <w:rPr>
          <w:rFonts w:eastAsiaTheme="minorEastAsia"/>
          <w:sz w:val="24"/>
          <w:szCs w:val="24"/>
          <w:lang w:val="en-US"/>
        </w:rPr>
        <w:t xml:space="preserve">how you will ensure that your DPP will be supervising your training and practice particularly if </w:t>
      </w:r>
      <w:proofErr w:type="spellStart"/>
      <w:proofErr w:type="gramStart"/>
      <w:r w:rsidRPr="58FD6A2C">
        <w:rPr>
          <w:rFonts w:eastAsiaTheme="minorEastAsia"/>
          <w:sz w:val="24"/>
          <w:szCs w:val="24"/>
          <w:lang w:val="en-US"/>
        </w:rPr>
        <w:t>your</w:t>
      </w:r>
      <w:proofErr w:type="spellEnd"/>
      <w:proofErr w:type="gramEnd"/>
      <w:r w:rsidRPr="58FD6A2C">
        <w:rPr>
          <w:rFonts w:eastAsiaTheme="minorEastAsia"/>
          <w:sz w:val="24"/>
          <w:szCs w:val="24"/>
          <w:lang w:val="en-US"/>
        </w:rPr>
        <w:t xml:space="preserve"> learning in practice setting is different to either:</w:t>
      </w:r>
      <w:r w:rsidRPr="58FD6A2C">
        <w:rPr>
          <w:rStyle w:val="ui-provider"/>
          <w:rFonts w:eastAsiaTheme="minorEastAsia"/>
          <w:sz w:val="24"/>
          <w:szCs w:val="24"/>
        </w:rPr>
        <w:t> </w:t>
      </w:r>
    </w:p>
    <w:p w14:paraId="5DD9EE77" w14:textId="51F11EF0" w:rsidR="00F4380A" w:rsidRPr="00522677" w:rsidRDefault="00F4380A" w:rsidP="58FD6A2C">
      <w:pPr>
        <w:pStyle w:val="ListParagraph"/>
        <w:numPr>
          <w:ilvl w:val="1"/>
          <w:numId w:val="3"/>
        </w:numPr>
        <w:rPr>
          <w:rFonts w:eastAsiaTheme="minorEastAsia"/>
          <w:sz w:val="24"/>
          <w:szCs w:val="24"/>
          <w:lang w:val="en-US"/>
        </w:rPr>
      </w:pPr>
      <w:r w:rsidRPr="58FD6A2C">
        <w:rPr>
          <w:rFonts w:eastAsiaTheme="minorEastAsia"/>
          <w:sz w:val="24"/>
          <w:szCs w:val="24"/>
          <w:lang w:val="en-US"/>
        </w:rPr>
        <w:t xml:space="preserve">your usual place of work or </w:t>
      </w:r>
    </w:p>
    <w:p w14:paraId="0C9E2D05" w14:textId="77777777" w:rsidR="00F4380A" w:rsidRPr="00522677" w:rsidRDefault="00F4380A" w:rsidP="58FD6A2C">
      <w:pPr>
        <w:pStyle w:val="ListParagraph"/>
        <w:numPr>
          <w:ilvl w:val="1"/>
          <w:numId w:val="3"/>
        </w:numPr>
        <w:rPr>
          <w:rFonts w:eastAsiaTheme="minorEastAsia"/>
          <w:sz w:val="24"/>
          <w:szCs w:val="24"/>
          <w:lang w:val="en-US"/>
        </w:rPr>
      </w:pPr>
      <w:r w:rsidRPr="58FD6A2C">
        <w:rPr>
          <w:rFonts w:eastAsiaTheme="minorEastAsia"/>
          <w:sz w:val="24"/>
          <w:szCs w:val="24"/>
          <w:lang w:val="en-US"/>
        </w:rPr>
        <w:t xml:space="preserve">the usual place of work for your DPP </w:t>
      </w:r>
    </w:p>
    <w:p w14:paraId="3F705FAA" w14:textId="11740886" w:rsidR="1B2D5960" w:rsidRDefault="1B2D5960" w:rsidP="58FD6A2C">
      <w:pPr>
        <w:pStyle w:val="ListParagraph"/>
        <w:numPr>
          <w:ilvl w:val="0"/>
          <w:numId w:val="3"/>
        </w:numPr>
        <w:rPr>
          <w:rFonts w:eastAsiaTheme="minorEastAsia"/>
          <w:sz w:val="24"/>
          <w:szCs w:val="24"/>
          <w:lang w:val="en-US"/>
        </w:rPr>
      </w:pPr>
      <w:r w:rsidRPr="58FD6A2C">
        <w:rPr>
          <w:rFonts w:eastAsiaTheme="minorEastAsia"/>
          <w:sz w:val="24"/>
          <w:szCs w:val="24"/>
          <w:lang w:val="en-US"/>
        </w:rPr>
        <w:t xml:space="preserve">arrangements you have in place if you </w:t>
      </w:r>
      <w:r w:rsidR="609A9516" w:rsidRPr="58FD6A2C">
        <w:rPr>
          <w:rFonts w:eastAsiaTheme="minorEastAsia"/>
          <w:sz w:val="24"/>
          <w:szCs w:val="24"/>
          <w:lang w:val="en-US"/>
        </w:rPr>
        <w:t>have to travel a significant distance/ amount of time to complete your learning in practice</w:t>
      </w:r>
    </w:p>
    <w:p w14:paraId="08B19FAE" w14:textId="23D2BF78" w:rsidR="00BD4467" w:rsidRPr="00522677" w:rsidRDefault="00F4380A" w:rsidP="58FD6A2C">
      <w:pPr>
        <w:rPr>
          <w:rFonts w:eastAsiaTheme="minorEastAsia"/>
          <w:sz w:val="24"/>
          <w:szCs w:val="24"/>
          <w:lang w:val="en-US"/>
        </w:rPr>
      </w:pPr>
      <w:r w:rsidRPr="58FD6A2C">
        <w:rPr>
          <w:rFonts w:eastAsiaTheme="minorEastAsia"/>
          <w:sz w:val="24"/>
          <w:szCs w:val="24"/>
          <w:lang w:val="en-US"/>
        </w:rPr>
        <w:t xml:space="preserve"> </w:t>
      </w:r>
      <w:r w:rsidR="00F65B73" w:rsidRPr="58FD6A2C">
        <w:rPr>
          <w:rFonts w:eastAsiaTheme="minorEastAsia"/>
          <w:sz w:val="24"/>
          <w:szCs w:val="24"/>
          <w:lang w:val="en-US"/>
        </w:rPr>
        <w:t xml:space="preserve">Word </w:t>
      </w:r>
      <w:proofErr w:type="gramStart"/>
      <w:r w:rsidR="00F65B73" w:rsidRPr="58FD6A2C">
        <w:rPr>
          <w:rFonts w:eastAsiaTheme="minorEastAsia"/>
          <w:sz w:val="24"/>
          <w:szCs w:val="24"/>
          <w:lang w:val="en-US"/>
        </w:rPr>
        <w:t>count</w:t>
      </w:r>
      <w:proofErr w:type="gramEnd"/>
      <w:r w:rsidR="00F65B73" w:rsidRPr="58FD6A2C">
        <w:rPr>
          <w:rFonts w:eastAsiaTheme="minorEastAsia"/>
          <w:sz w:val="24"/>
          <w:szCs w:val="24"/>
          <w:lang w:val="en-US"/>
        </w:rPr>
        <w:t xml:space="preserve"> up to 200 words.</w:t>
      </w:r>
      <w:r w:rsidR="00BD4467" w:rsidRPr="58FD6A2C">
        <w:rPr>
          <w:rFonts w:eastAsiaTheme="minorEastAsia"/>
          <w:sz w:val="24"/>
          <w:szCs w:val="24"/>
          <w:lang w:val="en-US"/>
        </w:rPr>
        <w:t xml:space="preserve"> </w:t>
      </w:r>
    </w:p>
    <w:tbl>
      <w:tblPr>
        <w:tblStyle w:val="TableGrid"/>
        <w:tblW w:w="5000" w:type="pct"/>
        <w:tblLook w:val="04A0" w:firstRow="1" w:lastRow="0" w:firstColumn="1" w:lastColumn="0" w:noHBand="0" w:noVBand="1"/>
      </w:tblPr>
      <w:tblGrid>
        <w:gridCol w:w="10456"/>
      </w:tblGrid>
      <w:tr w:rsidR="00CD411D" w14:paraId="50F8751F" w14:textId="77777777" w:rsidTr="6CCDD455">
        <w:trPr>
          <w:trHeight w:val="3810"/>
        </w:trPr>
        <w:tc>
          <w:tcPr>
            <w:tcW w:w="5000" w:type="pct"/>
          </w:tcPr>
          <w:p w14:paraId="12B8A757" w14:textId="703DE9C9" w:rsidR="00CD411D" w:rsidRDefault="00CD411D" w:rsidP="58FD6A2C">
            <w:pPr>
              <w:rPr>
                <w:rFonts w:eastAsiaTheme="minorEastAsia"/>
                <w:sz w:val="24"/>
                <w:szCs w:val="24"/>
                <w:lang w:val="en-US"/>
              </w:rPr>
            </w:pPr>
          </w:p>
        </w:tc>
      </w:tr>
    </w:tbl>
    <w:p w14:paraId="3C2DD3EE" w14:textId="77777777" w:rsidR="005B581B" w:rsidRDefault="005B581B" w:rsidP="58FD6A2C">
      <w:pPr>
        <w:rPr>
          <w:rFonts w:eastAsiaTheme="minorEastAsia"/>
          <w:b/>
          <w:bCs/>
          <w:sz w:val="24"/>
          <w:szCs w:val="24"/>
          <w:lang w:val="en-US"/>
        </w:rPr>
      </w:pPr>
      <w:r w:rsidRPr="58FD6A2C">
        <w:rPr>
          <w:rFonts w:eastAsiaTheme="minorEastAsia"/>
          <w:b/>
          <w:bCs/>
          <w:sz w:val="24"/>
          <w:szCs w:val="24"/>
          <w:lang w:val="en-US"/>
        </w:rPr>
        <w:br w:type="page"/>
      </w:r>
    </w:p>
    <w:p w14:paraId="72EAB34E" w14:textId="7FA8E791" w:rsidR="00267082" w:rsidRDefault="00085651" w:rsidP="58FD6A2C">
      <w:pPr>
        <w:rPr>
          <w:rFonts w:eastAsiaTheme="minorEastAsia"/>
          <w:b/>
          <w:bCs/>
          <w:sz w:val="24"/>
          <w:szCs w:val="24"/>
          <w:lang w:val="en-US"/>
        </w:rPr>
      </w:pPr>
      <w:r w:rsidRPr="49B517A9">
        <w:rPr>
          <w:rFonts w:eastAsiaTheme="minorEastAsia"/>
          <w:b/>
          <w:bCs/>
          <w:sz w:val="24"/>
          <w:szCs w:val="24"/>
          <w:lang w:val="en-US"/>
        </w:rPr>
        <w:lastRenderedPageBreak/>
        <w:t>Allocation to</w:t>
      </w:r>
      <w:r w:rsidR="00731993" w:rsidRPr="49B517A9">
        <w:rPr>
          <w:rFonts w:eastAsiaTheme="minorEastAsia"/>
          <w:b/>
          <w:bCs/>
          <w:sz w:val="24"/>
          <w:szCs w:val="24"/>
          <w:lang w:val="en-US"/>
        </w:rPr>
        <w:t xml:space="preserve"> </w:t>
      </w:r>
      <w:r w:rsidR="00783D4D" w:rsidRPr="49B517A9">
        <w:rPr>
          <w:rFonts w:eastAsiaTheme="minorEastAsia"/>
          <w:b/>
          <w:bCs/>
          <w:sz w:val="24"/>
          <w:szCs w:val="24"/>
          <w:lang w:val="en-US"/>
        </w:rPr>
        <w:t>face to face</w:t>
      </w:r>
      <w:r w:rsidRPr="49B517A9">
        <w:rPr>
          <w:rFonts w:eastAsiaTheme="minorEastAsia"/>
          <w:b/>
          <w:bCs/>
          <w:sz w:val="24"/>
          <w:szCs w:val="24"/>
          <w:lang w:val="en-US"/>
        </w:rPr>
        <w:t xml:space="preserve"> </w:t>
      </w:r>
      <w:r w:rsidR="00783D4D" w:rsidRPr="49B517A9">
        <w:rPr>
          <w:rFonts w:eastAsiaTheme="minorEastAsia"/>
          <w:b/>
          <w:bCs/>
          <w:sz w:val="24"/>
          <w:szCs w:val="24"/>
          <w:lang w:val="en-US"/>
        </w:rPr>
        <w:t>study days</w:t>
      </w:r>
      <w:r w:rsidR="6AEC0AE1" w:rsidRPr="49B517A9">
        <w:rPr>
          <w:rFonts w:eastAsiaTheme="minorEastAsia"/>
          <w:b/>
          <w:bCs/>
          <w:sz w:val="24"/>
          <w:szCs w:val="24"/>
          <w:lang w:val="en-US"/>
        </w:rPr>
        <w:t xml:space="preserve"> after successful registration</w:t>
      </w:r>
    </w:p>
    <w:p w14:paraId="2249E381" w14:textId="721AFB00" w:rsidR="00267082" w:rsidRDefault="001A165A" w:rsidP="58FD6A2C">
      <w:pPr>
        <w:rPr>
          <w:rFonts w:eastAsiaTheme="minorEastAsia"/>
          <w:sz w:val="24"/>
          <w:szCs w:val="24"/>
          <w:lang w:val="en-US"/>
        </w:rPr>
      </w:pPr>
      <w:r w:rsidRPr="58FD6A2C">
        <w:rPr>
          <w:rFonts w:eastAsiaTheme="minorEastAsia"/>
          <w:sz w:val="24"/>
          <w:szCs w:val="24"/>
          <w:lang w:val="en-US"/>
        </w:rPr>
        <w:t xml:space="preserve">Locations for the </w:t>
      </w:r>
      <w:r w:rsidR="00FF1054" w:rsidRPr="58FD6A2C">
        <w:rPr>
          <w:rFonts w:eastAsiaTheme="minorEastAsia"/>
          <w:sz w:val="24"/>
          <w:szCs w:val="24"/>
          <w:lang w:val="en-US"/>
        </w:rPr>
        <w:t>face-to-face</w:t>
      </w:r>
      <w:r w:rsidRPr="58FD6A2C">
        <w:rPr>
          <w:rFonts w:eastAsiaTheme="minorEastAsia"/>
          <w:sz w:val="24"/>
          <w:szCs w:val="24"/>
          <w:lang w:val="en-US"/>
        </w:rPr>
        <w:t xml:space="preserve"> study days are:</w:t>
      </w:r>
    </w:p>
    <w:p w14:paraId="25B38B05" w14:textId="3117E85F" w:rsidR="00731993" w:rsidRPr="001A165A" w:rsidRDefault="00731993" w:rsidP="58FD6A2C">
      <w:pPr>
        <w:pStyle w:val="ListParagraph"/>
        <w:numPr>
          <w:ilvl w:val="0"/>
          <w:numId w:val="14"/>
        </w:numPr>
        <w:rPr>
          <w:rFonts w:eastAsiaTheme="minorEastAsia"/>
          <w:sz w:val="24"/>
          <w:szCs w:val="24"/>
          <w:lang w:val="en-US"/>
        </w:rPr>
      </w:pPr>
      <w:r w:rsidRPr="58FD6A2C">
        <w:rPr>
          <w:rFonts w:eastAsiaTheme="minorEastAsia"/>
          <w:sz w:val="24"/>
          <w:szCs w:val="24"/>
          <w:lang w:val="en-US"/>
        </w:rPr>
        <w:t>London</w:t>
      </w:r>
      <w:r w:rsidR="003E6756" w:rsidRPr="58FD6A2C">
        <w:rPr>
          <w:rFonts w:eastAsiaTheme="minorEastAsia"/>
          <w:sz w:val="24"/>
          <w:szCs w:val="24"/>
          <w:lang w:val="en-US"/>
        </w:rPr>
        <w:t xml:space="preserve"> </w:t>
      </w:r>
    </w:p>
    <w:p w14:paraId="73E90638" w14:textId="052573B1" w:rsidR="00731993" w:rsidRPr="00731993" w:rsidRDefault="001A165A" w:rsidP="58FD6A2C">
      <w:pPr>
        <w:pStyle w:val="ListParagraph"/>
        <w:numPr>
          <w:ilvl w:val="0"/>
          <w:numId w:val="12"/>
        </w:numPr>
        <w:rPr>
          <w:rFonts w:eastAsiaTheme="minorEastAsia"/>
          <w:sz w:val="24"/>
          <w:szCs w:val="24"/>
          <w:lang w:val="en-US"/>
        </w:rPr>
      </w:pPr>
      <w:r w:rsidRPr="58FD6A2C">
        <w:rPr>
          <w:rFonts w:eastAsiaTheme="minorEastAsia"/>
          <w:sz w:val="24"/>
          <w:szCs w:val="24"/>
          <w:lang w:val="en-US"/>
        </w:rPr>
        <w:t>Bristol</w:t>
      </w:r>
      <w:r w:rsidR="008F77FA" w:rsidRPr="58FD6A2C">
        <w:rPr>
          <w:rFonts w:eastAsiaTheme="minorEastAsia"/>
          <w:sz w:val="24"/>
          <w:szCs w:val="24"/>
          <w:lang w:val="en-US"/>
        </w:rPr>
        <w:t xml:space="preserve"> </w:t>
      </w:r>
    </w:p>
    <w:p w14:paraId="4DA09684" w14:textId="1B4E2983" w:rsidR="00731993" w:rsidRPr="00731993" w:rsidRDefault="001A165A" w:rsidP="58FD6A2C">
      <w:pPr>
        <w:pStyle w:val="ListParagraph"/>
        <w:numPr>
          <w:ilvl w:val="0"/>
          <w:numId w:val="12"/>
        </w:numPr>
        <w:rPr>
          <w:rFonts w:eastAsiaTheme="minorEastAsia"/>
          <w:sz w:val="24"/>
          <w:szCs w:val="24"/>
          <w:lang w:val="en-US"/>
        </w:rPr>
      </w:pPr>
      <w:r w:rsidRPr="58FD6A2C">
        <w:rPr>
          <w:rFonts w:eastAsiaTheme="minorEastAsia"/>
          <w:sz w:val="24"/>
          <w:szCs w:val="24"/>
          <w:lang w:val="en-US"/>
        </w:rPr>
        <w:t>Leeds</w:t>
      </w:r>
      <w:r w:rsidR="00E015ED" w:rsidRPr="58FD6A2C">
        <w:rPr>
          <w:rFonts w:eastAsiaTheme="minorEastAsia"/>
          <w:sz w:val="24"/>
          <w:szCs w:val="24"/>
          <w:lang w:val="en-US"/>
        </w:rPr>
        <w:t xml:space="preserve"> </w:t>
      </w:r>
    </w:p>
    <w:p w14:paraId="24BB2FAE" w14:textId="4204804F" w:rsidR="00731993" w:rsidRPr="00731993" w:rsidRDefault="009D2F46" w:rsidP="58FD6A2C">
      <w:pPr>
        <w:pStyle w:val="ListParagraph"/>
        <w:numPr>
          <w:ilvl w:val="0"/>
          <w:numId w:val="12"/>
        </w:numPr>
        <w:rPr>
          <w:rFonts w:eastAsiaTheme="minorEastAsia"/>
          <w:sz w:val="24"/>
          <w:szCs w:val="24"/>
          <w:lang w:val="en-US"/>
        </w:rPr>
      </w:pPr>
      <w:r w:rsidRPr="58FD6A2C">
        <w:rPr>
          <w:rFonts w:eastAsiaTheme="minorEastAsia"/>
          <w:sz w:val="24"/>
          <w:szCs w:val="24"/>
          <w:lang w:val="en-US"/>
        </w:rPr>
        <w:t>Manchester</w:t>
      </w:r>
      <w:r w:rsidR="00E015ED" w:rsidRPr="58FD6A2C">
        <w:rPr>
          <w:rFonts w:eastAsiaTheme="minorEastAsia"/>
          <w:sz w:val="24"/>
          <w:szCs w:val="24"/>
          <w:lang w:val="en-US"/>
        </w:rPr>
        <w:t xml:space="preserve"> </w:t>
      </w:r>
    </w:p>
    <w:p w14:paraId="3C20E500" w14:textId="401145F3" w:rsidR="00731993" w:rsidRPr="00731993" w:rsidRDefault="009D2F46" w:rsidP="58FD6A2C">
      <w:pPr>
        <w:pStyle w:val="ListParagraph"/>
        <w:numPr>
          <w:ilvl w:val="0"/>
          <w:numId w:val="12"/>
        </w:numPr>
        <w:rPr>
          <w:rFonts w:eastAsiaTheme="minorEastAsia"/>
          <w:sz w:val="24"/>
          <w:szCs w:val="24"/>
          <w:lang w:val="en-US"/>
        </w:rPr>
      </w:pPr>
      <w:r w:rsidRPr="58FD6A2C">
        <w:rPr>
          <w:rFonts w:eastAsiaTheme="minorEastAsia"/>
          <w:sz w:val="24"/>
          <w:szCs w:val="24"/>
          <w:lang w:val="en-US"/>
        </w:rPr>
        <w:t>Leicester</w:t>
      </w:r>
      <w:r w:rsidR="00E015ED" w:rsidRPr="58FD6A2C">
        <w:rPr>
          <w:rFonts w:eastAsiaTheme="minorEastAsia"/>
          <w:sz w:val="24"/>
          <w:szCs w:val="24"/>
          <w:lang w:val="en-US"/>
        </w:rPr>
        <w:t xml:space="preserve"> </w:t>
      </w:r>
    </w:p>
    <w:p w14:paraId="3EBDEAD9" w14:textId="5B0CADAE" w:rsidR="009D2F46" w:rsidRPr="00116BD4" w:rsidRDefault="009D2F46" w:rsidP="58FD6A2C">
      <w:pPr>
        <w:pStyle w:val="ListParagraph"/>
        <w:numPr>
          <w:ilvl w:val="0"/>
          <w:numId w:val="12"/>
        </w:numPr>
        <w:rPr>
          <w:rFonts w:eastAsiaTheme="minorEastAsia"/>
          <w:sz w:val="24"/>
          <w:szCs w:val="24"/>
          <w:lang w:val="en-US"/>
        </w:rPr>
      </w:pPr>
      <w:r w:rsidRPr="357BF55A">
        <w:rPr>
          <w:rFonts w:eastAsiaTheme="minorEastAsia"/>
          <w:sz w:val="24"/>
          <w:szCs w:val="24"/>
          <w:lang w:val="en-US"/>
        </w:rPr>
        <w:t>Peterborough</w:t>
      </w:r>
      <w:r w:rsidR="0060050A" w:rsidRPr="357BF55A">
        <w:rPr>
          <w:rFonts w:eastAsiaTheme="minorEastAsia"/>
          <w:sz w:val="24"/>
          <w:szCs w:val="24"/>
          <w:lang w:val="en-US"/>
        </w:rPr>
        <w:t xml:space="preserve"> </w:t>
      </w:r>
    </w:p>
    <w:p w14:paraId="6F1B7229" w14:textId="449EE11F" w:rsidR="00116BD4" w:rsidRDefault="05F4F459" w:rsidP="357BF55A">
      <w:pPr>
        <w:rPr>
          <w:rFonts w:eastAsiaTheme="minorEastAsia"/>
          <w:sz w:val="24"/>
          <w:szCs w:val="24"/>
          <w:lang w:val="en-US"/>
        </w:rPr>
      </w:pPr>
      <w:r w:rsidRPr="49B517A9">
        <w:rPr>
          <w:rFonts w:eastAsiaTheme="minorEastAsia"/>
          <w:sz w:val="24"/>
          <w:szCs w:val="24"/>
          <w:lang w:val="en-US"/>
        </w:rPr>
        <w:t xml:space="preserve">There is a maximum capacity per </w:t>
      </w:r>
      <w:r w:rsidR="59508D7B" w:rsidRPr="49B517A9">
        <w:rPr>
          <w:rFonts w:eastAsiaTheme="minorEastAsia"/>
          <w:sz w:val="24"/>
          <w:szCs w:val="24"/>
          <w:lang w:val="en-US"/>
        </w:rPr>
        <w:t>location,</w:t>
      </w:r>
      <w:r w:rsidRPr="49B517A9">
        <w:rPr>
          <w:rFonts w:eastAsiaTheme="minorEastAsia"/>
          <w:sz w:val="24"/>
          <w:szCs w:val="24"/>
          <w:lang w:val="en-US"/>
        </w:rPr>
        <w:t xml:space="preserve"> and we reserve the right </w:t>
      </w:r>
      <w:r w:rsidR="0745CB02" w:rsidRPr="49B517A9">
        <w:rPr>
          <w:rFonts w:eastAsiaTheme="minorEastAsia"/>
          <w:sz w:val="24"/>
          <w:szCs w:val="24"/>
          <w:lang w:val="en-US"/>
        </w:rPr>
        <w:t>not to</w:t>
      </w:r>
      <w:r w:rsidRPr="49B517A9">
        <w:rPr>
          <w:rFonts w:eastAsiaTheme="minorEastAsia"/>
          <w:sz w:val="24"/>
          <w:szCs w:val="24"/>
          <w:lang w:val="en-US"/>
        </w:rPr>
        <w:t xml:space="preserve"> provide a location if insufficient numbers of registered trainees select th</w:t>
      </w:r>
      <w:r w:rsidR="0E1F3446" w:rsidRPr="49B517A9">
        <w:rPr>
          <w:rFonts w:eastAsiaTheme="minorEastAsia"/>
          <w:sz w:val="24"/>
          <w:szCs w:val="24"/>
          <w:lang w:val="en-US"/>
        </w:rPr>
        <w:t>at</w:t>
      </w:r>
      <w:r w:rsidRPr="49B517A9">
        <w:rPr>
          <w:rFonts w:eastAsiaTheme="minorEastAsia"/>
          <w:sz w:val="24"/>
          <w:szCs w:val="24"/>
          <w:lang w:val="en-US"/>
        </w:rPr>
        <w:t xml:space="preserve"> location as their preferred choice. </w:t>
      </w:r>
    </w:p>
    <w:p w14:paraId="2C38EACB" w14:textId="77642357" w:rsidR="00116BD4" w:rsidRDefault="5106209E" w:rsidP="357BF55A">
      <w:pPr>
        <w:rPr>
          <w:rFonts w:eastAsiaTheme="minorEastAsia"/>
          <w:b/>
          <w:bCs/>
          <w:sz w:val="24"/>
          <w:szCs w:val="24"/>
          <w:lang w:val="en-US"/>
        </w:rPr>
      </w:pPr>
      <w:r w:rsidRPr="49B517A9">
        <w:rPr>
          <w:rFonts w:eastAsiaTheme="minorEastAsia"/>
          <w:sz w:val="24"/>
          <w:szCs w:val="24"/>
          <w:lang w:val="en-US"/>
        </w:rPr>
        <w:t xml:space="preserve">Location is allocated </w:t>
      </w:r>
      <w:r w:rsidR="2C7E76C8" w:rsidRPr="49B517A9">
        <w:rPr>
          <w:rFonts w:eastAsiaTheme="minorEastAsia"/>
          <w:sz w:val="24"/>
          <w:szCs w:val="24"/>
          <w:lang w:val="en-US"/>
        </w:rPr>
        <w:t xml:space="preserve">in sequence </w:t>
      </w:r>
      <w:r w:rsidRPr="49B517A9">
        <w:rPr>
          <w:rFonts w:eastAsiaTheme="minorEastAsia"/>
          <w:sz w:val="24"/>
          <w:szCs w:val="24"/>
          <w:lang w:val="en-US"/>
        </w:rPr>
        <w:t>after successful registration</w:t>
      </w:r>
      <w:r w:rsidR="6A7EE48A" w:rsidRPr="49B517A9">
        <w:rPr>
          <w:rFonts w:eastAsiaTheme="minorEastAsia"/>
          <w:sz w:val="24"/>
          <w:szCs w:val="24"/>
          <w:lang w:val="en-US"/>
        </w:rPr>
        <w:t>, therefore, t</w:t>
      </w:r>
      <w:r w:rsidR="03777CF4" w:rsidRPr="49B517A9">
        <w:rPr>
          <w:rFonts w:eastAsiaTheme="minorEastAsia"/>
          <w:sz w:val="24"/>
          <w:szCs w:val="24"/>
          <w:lang w:val="en-US"/>
        </w:rPr>
        <w:t xml:space="preserve">he earlier that registration is completed, the greater the likelihood of securing </w:t>
      </w:r>
      <w:r w:rsidR="04402B36" w:rsidRPr="49B517A9">
        <w:rPr>
          <w:rFonts w:eastAsiaTheme="minorEastAsia"/>
          <w:sz w:val="24"/>
          <w:szCs w:val="24"/>
          <w:lang w:val="en-US"/>
        </w:rPr>
        <w:t xml:space="preserve">a preferred location. Registration </w:t>
      </w:r>
      <w:r w:rsidRPr="49B517A9">
        <w:rPr>
          <w:rFonts w:eastAsiaTheme="minorEastAsia"/>
          <w:sz w:val="24"/>
          <w:szCs w:val="24"/>
          <w:lang w:val="en-US"/>
        </w:rPr>
        <w:t xml:space="preserve">is the step after you have accepted the offer. If your first-choice location is full </w:t>
      </w:r>
      <w:r w:rsidR="5AA7DBC5" w:rsidRPr="49B517A9">
        <w:rPr>
          <w:rFonts w:eastAsiaTheme="minorEastAsia"/>
          <w:sz w:val="24"/>
          <w:szCs w:val="24"/>
          <w:lang w:val="en-US"/>
        </w:rPr>
        <w:t>due to</w:t>
      </w:r>
      <w:r w:rsidRPr="49B517A9">
        <w:rPr>
          <w:rFonts w:eastAsiaTheme="minorEastAsia"/>
          <w:sz w:val="24"/>
          <w:szCs w:val="24"/>
          <w:lang w:val="en-US"/>
        </w:rPr>
        <w:t xml:space="preserve"> others register</w:t>
      </w:r>
      <w:r w:rsidR="0A9D00CA" w:rsidRPr="49B517A9">
        <w:rPr>
          <w:rFonts w:eastAsiaTheme="minorEastAsia"/>
          <w:sz w:val="24"/>
          <w:szCs w:val="24"/>
          <w:lang w:val="en-US"/>
        </w:rPr>
        <w:t>ing</w:t>
      </w:r>
      <w:r w:rsidRPr="49B517A9">
        <w:rPr>
          <w:rFonts w:eastAsiaTheme="minorEastAsia"/>
          <w:sz w:val="24"/>
          <w:szCs w:val="24"/>
          <w:lang w:val="en-US"/>
        </w:rPr>
        <w:t xml:space="preserve"> before you, you will be offered </w:t>
      </w:r>
      <w:r w:rsidR="1C1EA40D" w:rsidRPr="49B517A9">
        <w:rPr>
          <w:rFonts w:eastAsiaTheme="minorEastAsia"/>
          <w:sz w:val="24"/>
          <w:szCs w:val="24"/>
          <w:lang w:val="en-US"/>
        </w:rPr>
        <w:t>your next choice</w:t>
      </w:r>
      <w:r w:rsidRPr="49B517A9">
        <w:rPr>
          <w:rFonts w:eastAsiaTheme="minorEastAsia"/>
          <w:sz w:val="24"/>
          <w:szCs w:val="24"/>
          <w:lang w:val="en-US"/>
        </w:rPr>
        <w:t xml:space="preserve">. </w:t>
      </w:r>
      <w:r w:rsidR="7DB8A406" w:rsidRPr="49B517A9">
        <w:rPr>
          <w:rFonts w:eastAsiaTheme="minorEastAsia"/>
          <w:b/>
          <w:bCs/>
          <w:sz w:val="24"/>
          <w:szCs w:val="24"/>
          <w:lang w:val="en-US"/>
        </w:rPr>
        <w:t xml:space="preserve">Under no circumstances will an allocation be made prior to registration. </w:t>
      </w:r>
    </w:p>
    <w:p w14:paraId="0948BD92" w14:textId="7C33C146" w:rsidR="000A4C9C" w:rsidRDefault="7296BAB0" w:rsidP="49B517A9">
      <w:pPr>
        <w:rPr>
          <w:rFonts w:eastAsiaTheme="minorEastAsia"/>
          <w:sz w:val="24"/>
          <w:szCs w:val="24"/>
          <w:lang w:val="en-US"/>
        </w:rPr>
      </w:pPr>
      <w:r w:rsidRPr="49B517A9">
        <w:rPr>
          <w:rFonts w:eastAsiaTheme="minorEastAsia"/>
          <w:sz w:val="24"/>
          <w:szCs w:val="24"/>
          <w:lang w:val="en-US"/>
        </w:rPr>
        <w:t>P</w:t>
      </w:r>
      <w:r w:rsidR="00F4380A" w:rsidRPr="49B517A9">
        <w:rPr>
          <w:rFonts w:eastAsiaTheme="minorEastAsia"/>
          <w:sz w:val="24"/>
          <w:szCs w:val="24"/>
          <w:lang w:val="en-US"/>
        </w:rPr>
        <w:t>lease indicate your first, second and third choice</w:t>
      </w:r>
      <w:r w:rsidR="009F0ED3" w:rsidRPr="49B517A9">
        <w:rPr>
          <w:rFonts w:eastAsiaTheme="minorEastAsia"/>
          <w:sz w:val="24"/>
          <w:szCs w:val="24"/>
          <w:lang w:val="en-US"/>
        </w:rPr>
        <w:t xml:space="preserve"> from the above list</w:t>
      </w:r>
      <w:r w:rsidR="00F4380A" w:rsidRPr="49B517A9">
        <w:rPr>
          <w:rFonts w:eastAsiaTheme="minorEastAsia"/>
          <w:sz w:val="24"/>
          <w:szCs w:val="24"/>
          <w:lang w:val="en-US"/>
        </w:rPr>
        <w:t xml:space="preserve">. </w:t>
      </w:r>
      <w:r w:rsidR="00F4380A" w:rsidRPr="49B517A9">
        <w:rPr>
          <w:rFonts w:eastAsiaTheme="minorEastAsia"/>
          <w:i/>
          <w:iCs/>
          <w:color w:val="FF0000"/>
          <w:sz w:val="24"/>
          <w:szCs w:val="24"/>
          <w:lang w:val="en-US"/>
        </w:rPr>
        <w:t xml:space="preserve">(Please note that </w:t>
      </w:r>
      <w:r w:rsidR="000458EA" w:rsidRPr="49B517A9">
        <w:rPr>
          <w:rFonts w:eastAsiaTheme="minorEastAsia"/>
          <w:i/>
          <w:iCs/>
          <w:color w:val="FF0000"/>
          <w:sz w:val="24"/>
          <w:szCs w:val="24"/>
          <w:lang w:val="en-US"/>
        </w:rPr>
        <w:t xml:space="preserve">three locations must be </w:t>
      </w:r>
      <w:r w:rsidR="076520D8" w:rsidRPr="49B517A9">
        <w:rPr>
          <w:rFonts w:eastAsiaTheme="minorEastAsia"/>
          <w:i/>
          <w:iCs/>
          <w:color w:val="FF0000"/>
          <w:sz w:val="24"/>
          <w:szCs w:val="24"/>
          <w:lang w:val="en-US"/>
        </w:rPr>
        <w:t>provided,</w:t>
      </w:r>
      <w:r w:rsidR="000458EA" w:rsidRPr="49B517A9">
        <w:rPr>
          <w:rFonts w:eastAsiaTheme="minorEastAsia"/>
          <w:i/>
          <w:iCs/>
          <w:color w:val="FF0000"/>
          <w:sz w:val="24"/>
          <w:szCs w:val="24"/>
          <w:lang w:val="en-US"/>
        </w:rPr>
        <w:t xml:space="preserve"> and </w:t>
      </w:r>
      <w:r w:rsidR="00F4380A" w:rsidRPr="49B517A9">
        <w:rPr>
          <w:rFonts w:eastAsiaTheme="minorEastAsia"/>
          <w:i/>
          <w:iCs/>
          <w:color w:val="FF0000"/>
          <w:sz w:val="24"/>
          <w:szCs w:val="24"/>
          <w:lang w:val="en-US"/>
        </w:rPr>
        <w:t xml:space="preserve">each choice must be a different </w:t>
      </w:r>
      <w:r w:rsidR="00A14FED" w:rsidRPr="49B517A9">
        <w:rPr>
          <w:rFonts w:eastAsiaTheme="minorEastAsia"/>
          <w:i/>
          <w:iCs/>
          <w:color w:val="FF0000"/>
          <w:sz w:val="24"/>
          <w:szCs w:val="24"/>
          <w:lang w:val="en-US"/>
        </w:rPr>
        <w:t>location</w:t>
      </w:r>
      <w:r w:rsidR="0013657B" w:rsidRPr="49B517A9">
        <w:rPr>
          <w:rFonts w:eastAsiaTheme="minorEastAsia"/>
          <w:color w:val="FF0000"/>
          <w:sz w:val="24"/>
          <w:szCs w:val="24"/>
          <w:lang w:val="en-US"/>
        </w:rPr>
        <w:t>).</w:t>
      </w:r>
    </w:p>
    <w:tbl>
      <w:tblPr>
        <w:tblStyle w:val="TableGrid"/>
        <w:tblW w:w="31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4679"/>
      </w:tblGrid>
      <w:tr w:rsidR="00B7187C" w:rsidRPr="00522677" w14:paraId="0E0BD531" w14:textId="77777777" w:rsidTr="58FD6A2C">
        <w:trPr>
          <w:trHeight w:val="510"/>
        </w:trPr>
        <w:tc>
          <w:tcPr>
            <w:tcW w:w="1412" w:type="pct"/>
            <w:tcBorders>
              <w:right w:val="single" w:sz="8" w:space="0" w:color="000000" w:themeColor="text1"/>
            </w:tcBorders>
            <w:vAlign w:val="center"/>
          </w:tcPr>
          <w:p w14:paraId="764E4A0D" w14:textId="08760B3A" w:rsidR="00B7187C" w:rsidRPr="00731993" w:rsidRDefault="1ADB0E48" w:rsidP="58FD6A2C">
            <w:pPr>
              <w:rPr>
                <w:rFonts w:eastAsiaTheme="minorEastAsia"/>
                <w:b/>
                <w:bCs/>
                <w:sz w:val="24"/>
                <w:szCs w:val="24"/>
                <w:lang w:val="en-US"/>
              </w:rPr>
            </w:pPr>
            <w:r w:rsidRPr="58FD6A2C">
              <w:rPr>
                <w:rFonts w:eastAsiaTheme="minorEastAsia"/>
                <w:b/>
                <w:bCs/>
                <w:sz w:val="24"/>
                <w:szCs w:val="24"/>
                <w:lang w:val="en-US"/>
              </w:rPr>
              <w:t xml:space="preserve">First choice </w:t>
            </w:r>
          </w:p>
        </w:tc>
        <w:tc>
          <w:tcPr>
            <w:tcW w:w="3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7BD7A0" w14:textId="77777777" w:rsidR="00B7187C" w:rsidRPr="00522677" w:rsidRDefault="00B7187C" w:rsidP="58FD6A2C">
            <w:pPr>
              <w:rPr>
                <w:rFonts w:eastAsiaTheme="minorEastAsia"/>
                <w:sz w:val="24"/>
                <w:szCs w:val="24"/>
                <w:lang w:val="en-US"/>
              </w:rPr>
            </w:pPr>
          </w:p>
        </w:tc>
      </w:tr>
      <w:tr w:rsidR="00B7187C" w:rsidRPr="00522677" w14:paraId="0A2318C0" w14:textId="77777777" w:rsidTr="58FD6A2C">
        <w:trPr>
          <w:trHeight w:val="227"/>
        </w:trPr>
        <w:tc>
          <w:tcPr>
            <w:tcW w:w="1412" w:type="pct"/>
            <w:vAlign w:val="center"/>
          </w:tcPr>
          <w:p w14:paraId="76FE77E3" w14:textId="77777777" w:rsidR="00B7187C" w:rsidRPr="00731993" w:rsidRDefault="00B7187C" w:rsidP="58FD6A2C">
            <w:pPr>
              <w:rPr>
                <w:rFonts w:eastAsiaTheme="minorEastAsia"/>
                <w:b/>
                <w:bCs/>
                <w:sz w:val="24"/>
                <w:szCs w:val="24"/>
                <w:lang w:val="en-US"/>
              </w:rPr>
            </w:pPr>
          </w:p>
        </w:tc>
        <w:tc>
          <w:tcPr>
            <w:tcW w:w="3588" w:type="pct"/>
            <w:tcBorders>
              <w:top w:val="single" w:sz="8" w:space="0" w:color="000000" w:themeColor="text1"/>
              <w:bottom w:val="single" w:sz="8" w:space="0" w:color="000000" w:themeColor="text1"/>
            </w:tcBorders>
            <w:vAlign w:val="center"/>
          </w:tcPr>
          <w:p w14:paraId="1B4A3D6C" w14:textId="77777777" w:rsidR="00B7187C" w:rsidRPr="00522677" w:rsidRDefault="00B7187C" w:rsidP="58FD6A2C">
            <w:pPr>
              <w:rPr>
                <w:rFonts w:eastAsiaTheme="minorEastAsia"/>
                <w:sz w:val="24"/>
                <w:szCs w:val="24"/>
                <w:lang w:val="en-US"/>
              </w:rPr>
            </w:pPr>
          </w:p>
        </w:tc>
      </w:tr>
      <w:tr w:rsidR="00B7187C" w:rsidRPr="00522677" w14:paraId="56E32983" w14:textId="77777777" w:rsidTr="58FD6A2C">
        <w:trPr>
          <w:trHeight w:val="510"/>
        </w:trPr>
        <w:tc>
          <w:tcPr>
            <w:tcW w:w="1412" w:type="pct"/>
            <w:tcBorders>
              <w:right w:val="single" w:sz="8" w:space="0" w:color="000000" w:themeColor="text1"/>
            </w:tcBorders>
            <w:vAlign w:val="center"/>
          </w:tcPr>
          <w:p w14:paraId="7F794048" w14:textId="20ED8C95" w:rsidR="00B7187C" w:rsidRPr="00731993" w:rsidRDefault="1ADB0E48" w:rsidP="58FD6A2C">
            <w:pPr>
              <w:rPr>
                <w:rFonts w:eastAsiaTheme="minorEastAsia"/>
                <w:b/>
                <w:bCs/>
                <w:sz w:val="24"/>
                <w:szCs w:val="24"/>
                <w:lang w:val="en-US"/>
              </w:rPr>
            </w:pPr>
            <w:r w:rsidRPr="58FD6A2C">
              <w:rPr>
                <w:rFonts w:eastAsiaTheme="minorEastAsia"/>
                <w:b/>
                <w:bCs/>
                <w:sz w:val="24"/>
                <w:szCs w:val="24"/>
                <w:lang w:val="en-US"/>
              </w:rPr>
              <w:t xml:space="preserve">Second choice </w:t>
            </w:r>
          </w:p>
        </w:tc>
        <w:tc>
          <w:tcPr>
            <w:tcW w:w="3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A415BF" w14:textId="77777777" w:rsidR="00B7187C" w:rsidRPr="00522677" w:rsidRDefault="00B7187C" w:rsidP="58FD6A2C">
            <w:pPr>
              <w:rPr>
                <w:rFonts w:eastAsiaTheme="minorEastAsia"/>
                <w:sz w:val="24"/>
                <w:szCs w:val="24"/>
                <w:lang w:val="en-US"/>
              </w:rPr>
            </w:pPr>
          </w:p>
        </w:tc>
      </w:tr>
      <w:tr w:rsidR="00B7187C" w:rsidRPr="00522677" w14:paraId="6BB7F818" w14:textId="77777777" w:rsidTr="58FD6A2C">
        <w:trPr>
          <w:trHeight w:val="227"/>
        </w:trPr>
        <w:tc>
          <w:tcPr>
            <w:tcW w:w="1412" w:type="pct"/>
            <w:vAlign w:val="center"/>
          </w:tcPr>
          <w:p w14:paraId="63BC5A5C" w14:textId="77777777" w:rsidR="00B7187C" w:rsidRPr="00731993" w:rsidRDefault="00B7187C" w:rsidP="58FD6A2C">
            <w:pPr>
              <w:rPr>
                <w:rFonts w:eastAsiaTheme="minorEastAsia"/>
                <w:b/>
                <w:bCs/>
                <w:sz w:val="24"/>
                <w:szCs w:val="24"/>
                <w:lang w:val="en-US"/>
              </w:rPr>
            </w:pPr>
          </w:p>
        </w:tc>
        <w:tc>
          <w:tcPr>
            <w:tcW w:w="3588" w:type="pct"/>
            <w:tcBorders>
              <w:top w:val="single" w:sz="8" w:space="0" w:color="000000" w:themeColor="text1"/>
              <w:bottom w:val="single" w:sz="8" w:space="0" w:color="000000" w:themeColor="text1"/>
            </w:tcBorders>
            <w:vAlign w:val="center"/>
          </w:tcPr>
          <w:p w14:paraId="4BE3581C" w14:textId="77777777" w:rsidR="00B7187C" w:rsidRPr="00522677" w:rsidRDefault="00B7187C" w:rsidP="58FD6A2C">
            <w:pPr>
              <w:rPr>
                <w:rFonts w:eastAsiaTheme="minorEastAsia"/>
                <w:sz w:val="24"/>
                <w:szCs w:val="24"/>
                <w:lang w:val="en-US"/>
              </w:rPr>
            </w:pPr>
          </w:p>
        </w:tc>
      </w:tr>
      <w:tr w:rsidR="00B7187C" w:rsidRPr="00522677" w14:paraId="19FDB74B" w14:textId="77777777" w:rsidTr="58FD6A2C">
        <w:trPr>
          <w:trHeight w:val="510"/>
        </w:trPr>
        <w:tc>
          <w:tcPr>
            <w:tcW w:w="1412" w:type="pct"/>
            <w:tcBorders>
              <w:right w:val="single" w:sz="8" w:space="0" w:color="000000" w:themeColor="text1"/>
            </w:tcBorders>
            <w:vAlign w:val="center"/>
          </w:tcPr>
          <w:p w14:paraId="0BB5AD54" w14:textId="551E45BD" w:rsidR="00B7187C" w:rsidRPr="00731993" w:rsidRDefault="1ADB0E48" w:rsidP="58FD6A2C">
            <w:pPr>
              <w:rPr>
                <w:rFonts w:eastAsiaTheme="minorEastAsia"/>
                <w:b/>
                <w:bCs/>
                <w:sz w:val="24"/>
                <w:szCs w:val="24"/>
                <w:lang w:val="en-US"/>
              </w:rPr>
            </w:pPr>
            <w:r w:rsidRPr="58FD6A2C">
              <w:rPr>
                <w:rFonts w:eastAsiaTheme="minorEastAsia"/>
                <w:b/>
                <w:bCs/>
                <w:sz w:val="24"/>
                <w:szCs w:val="24"/>
                <w:lang w:val="en-US"/>
              </w:rPr>
              <w:t>Third choice</w:t>
            </w:r>
          </w:p>
        </w:tc>
        <w:tc>
          <w:tcPr>
            <w:tcW w:w="3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C725B0" w14:textId="77777777" w:rsidR="00B7187C" w:rsidRPr="00522677" w:rsidRDefault="00B7187C" w:rsidP="58FD6A2C">
            <w:pPr>
              <w:rPr>
                <w:rFonts w:eastAsiaTheme="minorEastAsia"/>
                <w:sz w:val="24"/>
                <w:szCs w:val="24"/>
                <w:lang w:val="en-US"/>
              </w:rPr>
            </w:pPr>
          </w:p>
        </w:tc>
      </w:tr>
    </w:tbl>
    <w:p w14:paraId="1128F520" w14:textId="77777777" w:rsidR="0013657B" w:rsidRDefault="0013657B" w:rsidP="58FD6A2C">
      <w:pPr>
        <w:rPr>
          <w:rFonts w:eastAsiaTheme="minorEastAsia"/>
          <w:sz w:val="24"/>
          <w:szCs w:val="24"/>
          <w:lang w:val="en-US"/>
        </w:rPr>
      </w:pPr>
    </w:p>
    <w:p w14:paraId="336E5C7D" w14:textId="079B2BF6" w:rsidR="008B118D" w:rsidRDefault="00085651" w:rsidP="49B517A9">
      <w:pPr>
        <w:rPr>
          <w:rFonts w:eastAsiaTheme="minorEastAsia"/>
          <w:b/>
          <w:bCs/>
          <w:sz w:val="24"/>
          <w:szCs w:val="24"/>
          <w:lang w:val="en-US"/>
        </w:rPr>
      </w:pPr>
      <w:r w:rsidRPr="49B517A9">
        <w:rPr>
          <w:rFonts w:eastAsiaTheme="minorEastAsia"/>
          <w:b/>
          <w:bCs/>
          <w:sz w:val="24"/>
          <w:szCs w:val="24"/>
          <w:lang w:val="en-US"/>
        </w:rPr>
        <w:t>Funding</w:t>
      </w:r>
    </w:p>
    <w:p w14:paraId="7157D2E6" w14:textId="2571518F" w:rsidR="385FA9FC" w:rsidRDefault="31A25436" w:rsidP="6CCDD455">
      <w:pPr>
        <w:rPr>
          <w:rFonts w:eastAsiaTheme="minorEastAsia"/>
          <w:sz w:val="24"/>
          <w:szCs w:val="24"/>
          <w:lang w:val="en-US"/>
        </w:rPr>
      </w:pPr>
      <w:r w:rsidRPr="6CCDD455">
        <w:rPr>
          <w:rFonts w:eastAsiaTheme="minorEastAsia"/>
          <w:sz w:val="24"/>
          <w:szCs w:val="24"/>
          <w:lang w:val="en-US"/>
        </w:rPr>
        <w:t xml:space="preserve">NHS England </w:t>
      </w:r>
      <w:r w:rsidR="001351ED" w:rsidRPr="6CCDD455">
        <w:rPr>
          <w:rFonts w:eastAsiaTheme="minorEastAsia"/>
          <w:sz w:val="24"/>
          <w:szCs w:val="24"/>
          <w:lang w:val="en-US"/>
        </w:rPr>
        <w:t>funding is available</w:t>
      </w:r>
      <w:r w:rsidR="4527D754" w:rsidRPr="6CCDD455">
        <w:rPr>
          <w:rFonts w:eastAsiaTheme="minorEastAsia"/>
          <w:sz w:val="24"/>
          <w:szCs w:val="24"/>
          <w:lang w:val="en-US"/>
        </w:rPr>
        <w:t xml:space="preserve"> to pharmacists who meet the required eligibility criteria:</w:t>
      </w:r>
    </w:p>
    <w:p w14:paraId="5EF1DF82" w14:textId="34288839" w:rsidR="385FA9FC" w:rsidRDefault="4527D754" w:rsidP="6CCDD455">
      <w:pPr>
        <w:pStyle w:val="ListParagraph"/>
        <w:numPr>
          <w:ilvl w:val="0"/>
          <w:numId w:val="1"/>
        </w:numPr>
        <w:rPr>
          <w:rFonts w:eastAsiaTheme="minorEastAsia"/>
          <w:sz w:val="24"/>
          <w:szCs w:val="24"/>
          <w:lang w:val="en-US"/>
        </w:rPr>
      </w:pPr>
      <w:r w:rsidRPr="6CCDD455">
        <w:rPr>
          <w:rFonts w:eastAsiaTheme="minorEastAsia"/>
          <w:sz w:val="24"/>
          <w:szCs w:val="24"/>
          <w:lang w:val="en-US"/>
        </w:rPr>
        <w:t xml:space="preserve">Community pharmacists (including locum pharmacists); Pharmacists employed in General Practice (who are not eligible for, or enrolled on, the Primary Care Pharmacy Education </w:t>
      </w:r>
      <w:proofErr w:type="spellStart"/>
      <w:r w:rsidRPr="6CCDD455">
        <w:rPr>
          <w:rFonts w:eastAsiaTheme="minorEastAsia"/>
          <w:sz w:val="24"/>
          <w:szCs w:val="24"/>
          <w:lang w:val="en-US"/>
        </w:rPr>
        <w:t>Programme</w:t>
      </w:r>
      <w:proofErr w:type="spellEnd"/>
      <w:r w:rsidRPr="6CCDD455">
        <w:rPr>
          <w:rFonts w:eastAsiaTheme="minorEastAsia"/>
          <w:sz w:val="24"/>
          <w:szCs w:val="24"/>
          <w:lang w:val="en-US"/>
        </w:rPr>
        <w:t xml:space="preserve"> (PCPEP) and those who are working to provide primary care services (e.g., working in primary care) who are not employed in ARRS roles); and Health and Justice pharmacists</w:t>
      </w:r>
    </w:p>
    <w:p w14:paraId="30485FF2" w14:textId="1E6DB338" w:rsidR="385FA9FC" w:rsidRDefault="4527D754" w:rsidP="6CCDD455">
      <w:pPr>
        <w:pStyle w:val="ListParagraph"/>
        <w:numPr>
          <w:ilvl w:val="0"/>
          <w:numId w:val="1"/>
        </w:numPr>
        <w:rPr>
          <w:rFonts w:eastAsiaTheme="minorEastAsia"/>
          <w:sz w:val="24"/>
          <w:szCs w:val="24"/>
          <w:lang w:val="en-US"/>
        </w:rPr>
      </w:pPr>
      <w:r w:rsidRPr="6CCDD455">
        <w:rPr>
          <w:rFonts w:eastAsiaTheme="minorEastAsia"/>
          <w:sz w:val="24"/>
          <w:szCs w:val="24"/>
          <w:lang w:val="en-US"/>
        </w:rPr>
        <w:t xml:space="preserve">Pharmacists enrolled on CPPE’s Primary Care Pharmacy Education Pathway (PCPEP) and meet the PCPEP criteria to </w:t>
      </w:r>
      <w:r w:rsidR="10132EE0" w:rsidRPr="6CCDD455">
        <w:rPr>
          <w:rFonts w:eastAsiaTheme="minorEastAsia"/>
          <w:sz w:val="24"/>
          <w:szCs w:val="24"/>
          <w:lang w:val="en-US"/>
        </w:rPr>
        <w:t>enroll</w:t>
      </w:r>
      <w:r w:rsidRPr="6CCDD455">
        <w:rPr>
          <w:rFonts w:eastAsiaTheme="minorEastAsia"/>
          <w:sz w:val="24"/>
          <w:szCs w:val="24"/>
          <w:lang w:val="en-US"/>
        </w:rPr>
        <w:t xml:space="preserve"> on an Independent Prescribing Course</w:t>
      </w:r>
    </w:p>
    <w:p w14:paraId="203C7D9A" w14:textId="78FF13D0" w:rsidR="385FA9FC" w:rsidRDefault="4527D754" w:rsidP="6CCDD455">
      <w:pPr>
        <w:pStyle w:val="ListParagraph"/>
        <w:numPr>
          <w:ilvl w:val="0"/>
          <w:numId w:val="1"/>
        </w:numPr>
        <w:rPr>
          <w:rFonts w:eastAsiaTheme="minorEastAsia"/>
          <w:sz w:val="24"/>
          <w:szCs w:val="24"/>
          <w:lang w:val="en-US"/>
        </w:rPr>
      </w:pPr>
      <w:r w:rsidRPr="6CCDD455">
        <w:rPr>
          <w:rFonts w:eastAsiaTheme="minorEastAsia"/>
          <w:sz w:val="24"/>
          <w:szCs w:val="24"/>
          <w:lang w:val="en-US"/>
        </w:rPr>
        <w:t xml:space="preserve">Pharmacists working in an NHS Hospital Trust or Mental Health Trust (NHS managed sector); pharmacists working in an integrated care board, ICB (previously CCG pharmacists) </w:t>
      </w:r>
    </w:p>
    <w:p w14:paraId="0F932761" w14:textId="2D1CFB4E" w:rsidR="385FA9FC" w:rsidRDefault="385FA9FC" w:rsidP="58FD6A2C">
      <w:pPr>
        <w:rPr>
          <w:rFonts w:eastAsiaTheme="minorEastAsia"/>
          <w:sz w:val="24"/>
          <w:szCs w:val="24"/>
          <w:lang w:val="en-US"/>
        </w:rPr>
      </w:pPr>
      <w:r w:rsidRPr="6CCDD455">
        <w:rPr>
          <w:rFonts w:eastAsiaTheme="minorEastAsia"/>
          <w:sz w:val="24"/>
          <w:szCs w:val="24"/>
          <w:lang w:val="en-US"/>
        </w:rPr>
        <w:t xml:space="preserve">For more information about HEE funding please visit: </w:t>
      </w:r>
      <w:hyperlink r:id="rId17" w:history="1">
        <w:r w:rsidR="002B1FBA" w:rsidRPr="008A0E7B">
          <w:rPr>
            <w:rStyle w:val="Hyperlink"/>
          </w:rPr>
          <w:t>https://www.hee.nhs.uk/our-work/pharmacy/independent-prescribing</w:t>
        </w:r>
      </w:hyperlink>
      <w:r w:rsidR="002B1FBA">
        <w:t xml:space="preserve"> </w:t>
      </w:r>
    </w:p>
    <w:p w14:paraId="22576B12" w14:textId="77777777" w:rsidR="0063565F" w:rsidRDefault="0063565F" w:rsidP="58FD6A2C">
      <w:pPr>
        <w:rPr>
          <w:rFonts w:eastAsiaTheme="minorEastAsia"/>
          <w:b/>
          <w:bCs/>
          <w:sz w:val="24"/>
          <w:szCs w:val="24"/>
          <w:lang w:val="en-US"/>
        </w:rPr>
      </w:pPr>
    </w:p>
    <w:p w14:paraId="25F8A5A9" w14:textId="4686188C" w:rsidR="002B1FBA" w:rsidRDefault="002B1FBA">
      <w:pPr>
        <w:rPr>
          <w:rFonts w:eastAsiaTheme="minorEastAsia"/>
          <w:b/>
          <w:bCs/>
          <w:sz w:val="24"/>
          <w:szCs w:val="24"/>
          <w:lang w:val="en-US"/>
        </w:rPr>
      </w:pPr>
      <w:r>
        <w:rPr>
          <w:rFonts w:eastAsiaTheme="minorEastAsia"/>
          <w:b/>
          <w:bCs/>
          <w:sz w:val="24"/>
          <w:szCs w:val="24"/>
          <w:lang w:val="en-US"/>
        </w:rPr>
        <w:br w:type="page"/>
      </w:r>
    </w:p>
    <w:p w14:paraId="6285EA9B" w14:textId="57E6C088" w:rsidR="002B1FBA" w:rsidRDefault="002B1FBA" w:rsidP="58FD6A2C">
      <w:pPr>
        <w:rPr>
          <w:rFonts w:eastAsiaTheme="minorEastAsia"/>
          <w:b/>
          <w:bCs/>
          <w:sz w:val="24"/>
          <w:szCs w:val="24"/>
          <w:lang w:val="en-US"/>
        </w:rPr>
      </w:pPr>
      <w:r>
        <w:rPr>
          <w:rFonts w:eastAsiaTheme="minorEastAsia"/>
          <w:b/>
          <w:bCs/>
          <w:sz w:val="24"/>
          <w:szCs w:val="24"/>
          <w:lang w:val="en-US"/>
        </w:rPr>
        <w:lastRenderedPageBreak/>
        <w:t>Funding</w:t>
      </w:r>
    </w:p>
    <w:p w14:paraId="05EE4505" w14:textId="77777777" w:rsidR="002B1FBA" w:rsidRDefault="002B1FBA" w:rsidP="58FD6A2C">
      <w:pPr>
        <w:rPr>
          <w:rFonts w:eastAsiaTheme="minorEastAsia"/>
          <w:b/>
          <w:bCs/>
          <w:sz w:val="24"/>
          <w:szCs w:val="24"/>
          <w:lang w:val="en-US"/>
        </w:rPr>
      </w:pPr>
    </w:p>
    <w:p w14:paraId="0C5B895B" w14:textId="6A153D99" w:rsidR="001A49D4" w:rsidRPr="001A49D4" w:rsidRDefault="001351ED" w:rsidP="58FD6A2C">
      <w:pPr>
        <w:rPr>
          <w:rFonts w:eastAsiaTheme="minorEastAsia"/>
          <w:sz w:val="24"/>
          <w:szCs w:val="24"/>
          <w:lang w:val="en-US"/>
        </w:rPr>
      </w:pPr>
      <w:r w:rsidRPr="58FD6A2C">
        <w:rPr>
          <w:rFonts w:eastAsiaTheme="minorEastAsia"/>
          <w:sz w:val="24"/>
          <w:szCs w:val="24"/>
          <w:lang w:val="en-US"/>
        </w:rPr>
        <w:t xml:space="preserve">Please indicate your </w:t>
      </w:r>
      <w:r w:rsidR="5843D4C4" w:rsidRPr="58FD6A2C">
        <w:rPr>
          <w:rFonts w:eastAsiaTheme="minorEastAsia"/>
          <w:sz w:val="24"/>
          <w:szCs w:val="24"/>
          <w:lang w:val="en-US"/>
        </w:rPr>
        <w:t xml:space="preserve">funding </w:t>
      </w:r>
      <w:r w:rsidRPr="58FD6A2C">
        <w:rPr>
          <w:rFonts w:eastAsiaTheme="minorEastAsia"/>
          <w:sz w:val="24"/>
          <w:szCs w:val="24"/>
          <w:lang w:val="en-US"/>
        </w:rPr>
        <w:t>status</w:t>
      </w:r>
      <w:r w:rsidR="4D9732A9" w:rsidRPr="58FD6A2C">
        <w:rPr>
          <w:rFonts w:eastAsiaTheme="minorEastAsia"/>
          <w:sz w:val="24"/>
          <w:szCs w:val="24"/>
          <w:lang w:val="en-US"/>
        </w:rPr>
        <w:t>:</w:t>
      </w:r>
    </w:p>
    <w:tbl>
      <w:tblPr>
        <w:tblStyle w:val="TableGrid"/>
        <w:tblW w:w="10456"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780"/>
        <w:gridCol w:w="9676"/>
      </w:tblGrid>
      <w:tr w:rsidR="001A49D4" w14:paraId="6F707FF7" w14:textId="77777777" w:rsidTr="49B517A9">
        <w:trPr>
          <w:trHeight w:val="30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B139F2" w14:textId="77777777" w:rsidR="001A49D4" w:rsidRDefault="001A49D4" w:rsidP="58FD6A2C">
            <w:pPr>
              <w:rPr>
                <w:rFonts w:eastAsiaTheme="minorEastAsia"/>
                <w:sz w:val="24"/>
                <w:szCs w:val="24"/>
                <w:lang w:val="en-US"/>
              </w:rPr>
            </w:pPr>
          </w:p>
        </w:tc>
        <w:tc>
          <w:tcPr>
            <w:tcW w:w="9676" w:type="dxa"/>
            <w:tcBorders>
              <w:left w:val="single" w:sz="12" w:space="0" w:color="000000" w:themeColor="text1"/>
            </w:tcBorders>
          </w:tcPr>
          <w:p w14:paraId="5408C4BE" w14:textId="5EEE545C" w:rsidR="001A49D4" w:rsidRDefault="001A49D4" w:rsidP="58FD6A2C">
            <w:pPr>
              <w:rPr>
                <w:rFonts w:eastAsiaTheme="minorEastAsia"/>
                <w:sz w:val="24"/>
                <w:szCs w:val="24"/>
                <w:lang w:val="en-US"/>
              </w:rPr>
            </w:pPr>
            <w:r w:rsidRPr="6CCDD455">
              <w:rPr>
                <w:rFonts w:eastAsiaTheme="minorEastAsia"/>
                <w:sz w:val="24"/>
                <w:szCs w:val="24"/>
                <w:lang w:val="en-US"/>
              </w:rPr>
              <w:t xml:space="preserve">I am </w:t>
            </w:r>
            <w:r w:rsidR="3D54FE08" w:rsidRPr="6CCDD455">
              <w:rPr>
                <w:rFonts w:eastAsiaTheme="minorEastAsia"/>
                <w:sz w:val="24"/>
                <w:szCs w:val="24"/>
                <w:lang w:val="en-US"/>
              </w:rPr>
              <w:t>a community</w:t>
            </w:r>
            <w:r w:rsidRPr="6CCDD455">
              <w:rPr>
                <w:rFonts w:eastAsiaTheme="minorEastAsia"/>
                <w:sz w:val="24"/>
                <w:szCs w:val="24"/>
                <w:lang w:val="en-US"/>
              </w:rPr>
              <w:t xml:space="preserve"> pharmacist </w:t>
            </w:r>
            <w:r w:rsidR="7DE2331A" w:rsidRPr="6CCDD455">
              <w:rPr>
                <w:rFonts w:eastAsiaTheme="minorEastAsia"/>
                <w:sz w:val="24"/>
                <w:szCs w:val="24"/>
                <w:lang w:val="en-US"/>
              </w:rPr>
              <w:t xml:space="preserve">(including locum pharmacist) </w:t>
            </w:r>
            <w:r w:rsidR="45455411" w:rsidRPr="6CCDD455">
              <w:rPr>
                <w:rFonts w:eastAsiaTheme="minorEastAsia"/>
                <w:sz w:val="24"/>
                <w:szCs w:val="24"/>
                <w:lang w:val="en-US"/>
              </w:rPr>
              <w:t>working in England</w:t>
            </w:r>
            <w:r w:rsidR="7ECA47BB" w:rsidRPr="6CCDD455">
              <w:rPr>
                <w:rFonts w:eastAsiaTheme="minorEastAsia"/>
                <w:sz w:val="24"/>
                <w:szCs w:val="24"/>
                <w:lang w:val="en-US"/>
              </w:rPr>
              <w:t>.</w:t>
            </w:r>
          </w:p>
        </w:tc>
      </w:tr>
      <w:tr w:rsidR="0063565F" w14:paraId="015408DC" w14:textId="77777777" w:rsidTr="49B517A9">
        <w:trPr>
          <w:trHeight w:val="300"/>
        </w:trPr>
        <w:tc>
          <w:tcPr>
            <w:tcW w:w="780" w:type="dxa"/>
            <w:tcBorders>
              <w:top w:val="single" w:sz="12" w:space="0" w:color="000000" w:themeColor="text1"/>
              <w:bottom w:val="single" w:sz="12" w:space="0" w:color="000000" w:themeColor="text1"/>
            </w:tcBorders>
          </w:tcPr>
          <w:p w14:paraId="6F36AF97" w14:textId="77777777" w:rsidR="0063565F" w:rsidRDefault="0063565F" w:rsidP="58FD6A2C">
            <w:pPr>
              <w:rPr>
                <w:rFonts w:eastAsiaTheme="minorEastAsia"/>
                <w:sz w:val="24"/>
                <w:szCs w:val="24"/>
                <w:lang w:val="en-US"/>
              </w:rPr>
            </w:pPr>
          </w:p>
        </w:tc>
        <w:tc>
          <w:tcPr>
            <w:tcW w:w="9676" w:type="dxa"/>
          </w:tcPr>
          <w:p w14:paraId="1FFB28AC" w14:textId="77777777" w:rsidR="0063565F" w:rsidRPr="001A49D4" w:rsidRDefault="0063565F" w:rsidP="58FD6A2C">
            <w:pPr>
              <w:rPr>
                <w:rFonts w:eastAsiaTheme="minorEastAsia"/>
                <w:sz w:val="24"/>
                <w:szCs w:val="24"/>
                <w:lang w:val="en-US"/>
              </w:rPr>
            </w:pPr>
          </w:p>
        </w:tc>
      </w:tr>
      <w:tr w:rsidR="001A49D4" w14:paraId="19FE4E84" w14:textId="77777777" w:rsidTr="49B517A9">
        <w:trPr>
          <w:trHeight w:val="36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AFF0DC" w14:textId="77777777" w:rsidR="001A49D4" w:rsidRDefault="001A49D4" w:rsidP="58FD6A2C">
            <w:pPr>
              <w:rPr>
                <w:rFonts w:eastAsiaTheme="minorEastAsia"/>
                <w:sz w:val="24"/>
                <w:szCs w:val="24"/>
                <w:lang w:val="en-US"/>
              </w:rPr>
            </w:pPr>
          </w:p>
        </w:tc>
        <w:tc>
          <w:tcPr>
            <w:tcW w:w="9676" w:type="dxa"/>
            <w:tcBorders>
              <w:left w:val="single" w:sz="12" w:space="0" w:color="000000" w:themeColor="text1"/>
            </w:tcBorders>
          </w:tcPr>
          <w:p w14:paraId="1AB7D8A1" w14:textId="6CD7C128" w:rsidR="0063565F" w:rsidRPr="001A49D4" w:rsidRDefault="46ECA413" w:rsidP="58FD6A2C">
            <w:pPr>
              <w:rPr>
                <w:rFonts w:eastAsiaTheme="minorEastAsia"/>
                <w:sz w:val="24"/>
                <w:szCs w:val="24"/>
                <w:lang w:val="en-US"/>
              </w:rPr>
            </w:pPr>
            <w:r w:rsidRPr="6CCDD455">
              <w:rPr>
                <w:rFonts w:eastAsiaTheme="minorEastAsia"/>
                <w:sz w:val="24"/>
                <w:szCs w:val="24"/>
                <w:lang w:val="en-US"/>
              </w:rPr>
              <w:t>I am a pharmacist employed in GP</w:t>
            </w:r>
            <w:r w:rsidR="14FF0AD6" w:rsidRPr="6CCDD455">
              <w:rPr>
                <w:rFonts w:eastAsiaTheme="minorEastAsia"/>
                <w:sz w:val="24"/>
                <w:szCs w:val="24"/>
                <w:lang w:val="en-US"/>
              </w:rPr>
              <w:t xml:space="preserve"> in England</w:t>
            </w:r>
            <w:r w:rsidRPr="6CCDD455">
              <w:rPr>
                <w:rFonts w:eastAsiaTheme="minorEastAsia"/>
                <w:sz w:val="24"/>
                <w:szCs w:val="24"/>
                <w:lang w:val="en-US"/>
              </w:rPr>
              <w:t xml:space="preserve"> and not eligible for the Primary Care Pharmacy Education </w:t>
            </w:r>
            <w:proofErr w:type="spellStart"/>
            <w:r w:rsidRPr="6CCDD455">
              <w:rPr>
                <w:rFonts w:eastAsiaTheme="minorEastAsia"/>
                <w:sz w:val="24"/>
                <w:szCs w:val="24"/>
                <w:lang w:val="en-US"/>
              </w:rPr>
              <w:t>Programme</w:t>
            </w:r>
            <w:proofErr w:type="spellEnd"/>
            <w:r w:rsidRPr="6CCDD455">
              <w:rPr>
                <w:rFonts w:eastAsiaTheme="minorEastAsia"/>
                <w:sz w:val="24"/>
                <w:szCs w:val="24"/>
                <w:lang w:val="en-US"/>
              </w:rPr>
              <w:t xml:space="preserve"> (PCPEP)</w:t>
            </w:r>
            <w:r w:rsidR="7ECA47BB" w:rsidRPr="6CCDD455">
              <w:rPr>
                <w:rFonts w:eastAsiaTheme="minorEastAsia"/>
                <w:sz w:val="24"/>
                <w:szCs w:val="24"/>
                <w:lang w:val="en-US"/>
              </w:rPr>
              <w:t>.</w:t>
            </w:r>
          </w:p>
        </w:tc>
      </w:tr>
      <w:tr w:rsidR="0063565F" w14:paraId="38BD876C" w14:textId="77777777" w:rsidTr="49B517A9">
        <w:tc>
          <w:tcPr>
            <w:tcW w:w="780" w:type="dxa"/>
            <w:tcBorders>
              <w:top w:val="single" w:sz="12" w:space="0" w:color="000000" w:themeColor="text1"/>
              <w:bottom w:val="single" w:sz="12" w:space="0" w:color="000000" w:themeColor="text1"/>
            </w:tcBorders>
          </w:tcPr>
          <w:p w14:paraId="5388538F" w14:textId="77777777" w:rsidR="0063565F" w:rsidRDefault="0063565F" w:rsidP="58FD6A2C">
            <w:pPr>
              <w:rPr>
                <w:rFonts w:eastAsiaTheme="minorEastAsia"/>
                <w:sz w:val="24"/>
                <w:szCs w:val="24"/>
                <w:lang w:val="en-US"/>
              </w:rPr>
            </w:pPr>
          </w:p>
        </w:tc>
        <w:tc>
          <w:tcPr>
            <w:tcW w:w="9676" w:type="dxa"/>
          </w:tcPr>
          <w:p w14:paraId="2FFA8498" w14:textId="77777777" w:rsidR="0063565F" w:rsidRDefault="0063565F" w:rsidP="58FD6A2C">
            <w:pPr>
              <w:rPr>
                <w:rFonts w:eastAsiaTheme="minorEastAsia"/>
                <w:sz w:val="24"/>
                <w:szCs w:val="24"/>
                <w:lang w:val="en-US"/>
              </w:rPr>
            </w:pPr>
          </w:p>
        </w:tc>
      </w:tr>
      <w:tr w:rsidR="001A49D4" w14:paraId="417C7301" w14:textId="77777777" w:rsidTr="49B517A9">
        <w:trPr>
          <w:trHeight w:val="30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EA29DB" w14:textId="77777777" w:rsidR="001A49D4" w:rsidRDefault="001A49D4" w:rsidP="58FD6A2C">
            <w:pPr>
              <w:rPr>
                <w:rFonts w:eastAsiaTheme="minorEastAsia"/>
                <w:sz w:val="24"/>
                <w:szCs w:val="24"/>
                <w:lang w:val="en-US"/>
              </w:rPr>
            </w:pPr>
          </w:p>
        </w:tc>
        <w:tc>
          <w:tcPr>
            <w:tcW w:w="9676" w:type="dxa"/>
            <w:tcBorders>
              <w:left w:val="single" w:sz="12" w:space="0" w:color="000000" w:themeColor="text1"/>
            </w:tcBorders>
          </w:tcPr>
          <w:p w14:paraId="37548B9A" w14:textId="425F6C52" w:rsidR="0063565F" w:rsidRDefault="2DBE456F" w:rsidP="58FD6A2C">
            <w:pPr>
              <w:rPr>
                <w:rFonts w:eastAsiaTheme="minorEastAsia"/>
                <w:sz w:val="24"/>
                <w:szCs w:val="24"/>
                <w:lang w:val="en-US"/>
              </w:rPr>
            </w:pPr>
            <w:r w:rsidRPr="6CCDD455">
              <w:rPr>
                <w:rFonts w:eastAsiaTheme="minorEastAsia"/>
                <w:sz w:val="24"/>
                <w:szCs w:val="24"/>
                <w:lang w:val="en-US"/>
              </w:rPr>
              <w:t>I am a pharmacist working to provide primary care services</w:t>
            </w:r>
            <w:r w:rsidR="17D9569D" w:rsidRPr="6CCDD455">
              <w:rPr>
                <w:rFonts w:eastAsiaTheme="minorEastAsia"/>
                <w:sz w:val="24"/>
                <w:szCs w:val="24"/>
                <w:lang w:val="en-US"/>
              </w:rPr>
              <w:t xml:space="preserve"> in England</w:t>
            </w:r>
            <w:r w:rsidRPr="6CCDD455">
              <w:rPr>
                <w:rFonts w:eastAsiaTheme="minorEastAsia"/>
                <w:sz w:val="24"/>
                <w:szCs w:val="24"/>
                <w:lang w:val="en-US"/>
              </w:rPr>
              <w:t xml:space="preserve"> (</w:t>
            </w:r>
            <w:proofErr w:type="spellStart"/>
            <w:r w:rsidRPr="6CCDD455">
              <w:rPr>
                <w:rFonts w:eastAsiaTheme="minorEastAsia"/>
                <w:sz w:val="24"/>
                <w:szCs w:val="24"/>
                <w:lang w:val="en-US"/>
              </w:rPr>
              <w:t>e.g</w:t>
            </w:r>
            <w:proofErr w:type="spellEnd"/>
            <w:r w:rsidRPr="6CCDD455">
              <w:rPr>
                <w:rFonts w:eastAsiaTheme="minorEastAsia"/>
                <w:sz w:val="24"/>
                <w:szCs w:val="24"/>
                <w:lang w:val="en-US"/>
              </w:rPr>
              <w:t xml:space="preserve"> working in primary care/</w:t>
            </w:r>
            <w:r w:rsidR="4435522C" w:rsidRPr="6CCDD455">
              <w:rPr>
                <w:rFonts w:eastAsiaTheme="minorEastAsia"/>
                <w:sz w:val="24"/>
                <w:szCs w:val="24"/>
                <w:lang w:val="en-US"/>
              </w:rPr>
              <w:t>ICS</w:t>
            </w:r>
            <w:r w:rsidRPr="6CCDD455">
              <w:rPr>
                <w:rFonts w:eastAsiaTheme="minorEastAsia"/>
                <w:sz w:val="24"/>
                <w:szCs w:val="24"/>
                <w:lang w:val="en-US"/>
              </w:rPr>
              <w:t xml:space="preserve">) and not employed in </w:t>
            </w:r>
            <w:r w:rsidR="4B1FF5A9" w:rsidRPr="6CCDD455">
              <w:rPr>
                <w:rFonts w:eastAsiaTheme="minorEastAsia"/>
                <w:sz w:val="24"/>
                <w:szCs w:val="24"/>
                <w:lang w:val="en-US"/>
              </w:rPr>
              <w:t>Additional Roles Reimbursement Scheme (</w:t>
            </w:r>
            <w:r w:rsidRPr="6CCDD455">
              <w:rPr>
                <w:rFonts w:eastAsiaTheme="minorEastAsia"/>
                <w:sz w:val="24"/>
                <w:szCs w:val="24"/>
                <w:lang w:val="en-US"/>
              </w:rPr>
              <w:t>ARRS</w:t>
            </w:r>
            <w:r w:rsidR="0BDA058F" w:rsidRPr="6CCDD455">
              <w:rPr>
                <w:rFonts w:eastAsiaTheme="minorEastAsia"/>
                <w:sz w:val="24"/>
                <w:szCs w:val="24"/>
                <w:lang w:val="en-US"/>
              </w:rPr>
              <w:t>)</w:t>
            </w:r>
            <w:r w:rsidRPr="6CCDD455">
              <w:rPr>
                <w:rFonts w:eastAsiaTheme="minorEastAsia"/>
                <w:sz w:val="24"/>
                <w:szCs w:val="24"/>
                <w:lang w:val="en-US"/>
              </w:rPr>
              <w:t xml:space="preserve"> role</w:t>
            </w:r>
            <w:r w:rsidR="29CD5A96" w:rsidRPr="6CCDD455">
              <w:rPr>
                <w:rFonts w:eastAsiaTheme="minorEastAsia"/>
                <w:sz w:val="24"/>
                <w:szCs w:val="24"/>
                <w:lang w:val="en-US"/>
              </w:rPr>
              <w:t>.</w:t>
            </w:r>
          </w:p>
        </w:tc>
      </w:tr>
      <w:tr w:rsidR="0063565F" w14:paraId="2C9FAB45" w14:textId="77777777" w:rsidTr="49B517A9">
        <w:tc>
          <w:tcPr>
            <w:tcW w:w="780" w:type="dxa"/>
            <w:tcBorders>
              <w:top w:val="single" w:sz="12" w:space="0" w:color="000000" w:themeColor="text1"/>
              <w:bottom w:val="single" w:sz="12" w:space="0" w:color="000000" w:themeColor="text1"/>
            </w:tcBorders>
          </w:tcPr>
          <w:p w14:paraId="54563B40" w14:textId="77777777" w:rsidR="0063565F" w:rsidRDefault="0063565F" w:rsidP="58FD6A2C">
            <w:pPr>
              <w:rPr>
                <w:rFonts w:eastAsiaTheme="minorEastAsia"/>
                <w:sz w:val="24"/>
                <w:szCs w:val="24"/>
                <w:lang w:val="en-US"/>
              </w:rPr>
            </w:pPr>
          </w:p>
        </w:tc>
        <w:tc>
          <w:tcPr>
            <w:tcW w:w="9676" w:type="dxa"/>
          </w:tcPr>
          <w:p w14:paraId="0B2BDBE6" w14:textId="77777777" w:rsidR="0063565F" w:rsidRPr="001A49D4" w:rsidRDefault="0063565F" w:rsidP="58FD6A2C">
            <w:pPr>
              <w:rPr>
                <w:rFonts w:eastAsiaTheme="minorEastAsia"/>
                <w:sz w:val="24"/>
                <w:szCs w:val="24"/>
                <w:lang w:val="en-US"/>
              </w:rPr>
            </w:pPr>
          </w:p>
        </w:tc>
      </w:tr>
      <w:tr w:rsidR="001A49D4" w14:paraId="7A01645A" w14:textId="77777777" w:rsidTr="49B517A9">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54C1F5" w14:textId="77777777" w:rsidR="001A49D4" w:rsidRDefault="001A49D4" w:rsidP="58FD6A2C">
            <w:pPr>
              <w:rPr>
                <w:rFonts w:eastAsiaTheme="minorEastAsia"/>
                <w:sz w:val="24"/>
                <w:szCs w:val="24"/>
                <w:lang w:val="en-US"/>
              </w:rPr>
            </w:pPr>
          </w:p>
        </w:tc>
        <w:tc>
          <w:tcPr>
            <w:tcW w:w="9676" w:type="dxa"/>
            <w:tcBorders>
              <w:left w:val="single" w:sz="12" w:space="0" w:color="000000" w:themeColor="text1"/>
            </w:tcBorders>
          </w:tcPr>
          <w:p w14:paraId="74A1B09D" w14:textId="6F43C312" w:rsidR="001A49D4" w:rsidRDefault="001A49D4" w:rsidP="58FD6A2C">
            <w:pPr>
              <w:rPr>
                <w:rFonts w:eastAsiaTheme="minorEastAsia"/>
                <w:sz w:val="24"/>
                <w:szCs w:val="24"/>
                <w:lang w:val="en-US"/>
              </w:rPr>
            </w:pPr>
            <w:r w:rsidRPr="6CCDD455">
              <w:rPr>
                <w:rFonts w:eastAsiaTheme="minorEastAsia"/>
                <w:sz w:val="24"/>
                <w:szCs w:val="24"/>
                <w:lang w:val="en-US"/>
              </w:rPr>
              <w:t>I am a pharmacist employed in Health and Justice</w:t>
            </w:r>
            <w:r w:rsidR="3092582D" w:rsidRPr="6CCDD455">
              <w:rPr>
                <w:rFonts w:eastAsiaTheme="minorEastAsia"/>
                <w:sz w:val="24"/>
                <w:szCs w:val="24"/>
                <w:lang w:val="en-US"/>
              </w:rPr>
              <w:t xml:space="preserve"> in England</w:t>
            </w:r>
            <w:r w:rsidR="29CD5A96" w:rsidRPr="6CCDD455">
              <w:rPr>
                <w:rFonts w:eastAsiaTheme="minorEastAsia"/>
                <w:sz w:val="24"/>
                <w:szCs w:val="24"/>
                <w:lang w:val="en-US"/>
              </w:rPr>
              <w:t>.</w:t>
            </w:r>
          </w:p>
        </w:tc>
      </w:tr>
      <w:tr w:rsidR="6CCDD455" w14:paraId="54FC3B4E" w14:textId="77777777" w:rsidTr="49B517A9">
        <w:trPr>
          <w:trHeight w:val="300"/>
        </w:trPr>
        <w:tc>
          <w:tcPr>
            <w:tcW w:w="780" w:type="dxa"/>
            <w:tcBorders>
              <w:top w:val="single" w:sz="12" w:space="0" w:color="000000" w:themeColor="text1"/>
              <w:bottom w:val="single" w:sz="12" w:space="0" w:color="000000" w:themeColor="text1"/>
            </w:tcBorders>
          </w:tcPr>
          <w:p w14:paraId="207E1B22" w14:textId="0E3C6B92" w:rsidR="6CCDD455" w:rsidRDefault="6CCDD455" w:rsidP="6CCDD455">
            <w:pPr>
              <w:rPr>
                <w:rFonts w:eastAsiaTheme="minorEastAsia"/>
                <w:sz w:val="24"/>
                <w:szCs w:val="24"/>
                <w:lang w:val="en-US"/>
              </w:rPr>
            </w:pPr>
          </w:p>
        </w:tc>
        <w:tc>
          <w:tcPr>
            <w:tcW w:w="9676" w:type="dxa"/>
          </w:tcPr>
          <w:p w14:paraId="3244B06B" w14:textId="3EE8AF0B" w:rsidR="6CCDD455" w:rsidRDefault="6CCDD455" w:rsidP="6CCDD455">
            <w:pPr>
              <w:rPr>
                <w:rFonts w:eastAsiaTheme="minorEastAsia"/>
                <w:sz w:val="24"/>
                <w:szCs w:val="24"/>
                <w:lang w:val="en-US"/>
              </w:rPr>
            </w:pPr>
          </w:p>
        </w:tc>
      </w:tr>
      <w:tr w:rsidR="6CCDD455" w14:paraId="62C063BD" w14:textId="77777777" w:rsidTr="49B517A9">
        <w:trPr>
          <w:trHeight w:val="30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85F47B" w14:textId="506FF160" w:rsidR="6CCDD455" w:rsidRDefault="6CCDD455" w:rsidP="6CCDD455">
            <w:pPr>
              <w:rPr>
                <w:rFonts w:eastAsiaTheme="minorEastAsia"/>
                <w:sz w:val="24"/>
                <w:szCs w:val="24"/>
                <w:lang w:val="en-US"/>
              </w:rPr>
            </w:pPr>
          </w:p>
        </w:tc>
        <w:tc>
          <w:tcPr>
            <w:tcW w:w="9676" w:type="dxa"/>
            <w:tcBorders>
              <w:left w:val="single" w:sz="12" w:space="0" w:color="000000" w:themeColor="text1"/>
            </w:tcBorders>
          </w:tcPr>
          <w:p w14:paraId="51FE73A4" w14:textId="76DA1BBF" w:rsidR="76F8C2D7" w:rsidRDefault="76F8C2D7" w:rsidP="6CCDD455">
            <w:pPr>
              <w:rPr>
                <w:rFonts w:eastAsiaTheme="minorEastAsia"/>
                <w:sz w:val="24"/>
                <w:szCs w:val="24"/>
                <w:lang w:val="en-US"/>
              </w:rPr>
            </w:pPr>
            <w:r w:rsidRPr="6CCDD455">
              <w:rPr>
                <w:rFonts w:eastAsiaTheme="minorEastAsia"/>
                <w:sz w:val="24"/>
                <w:szCs w:val="24"/>
                <w:lang w:val="en-US"/>
              </w:rPr>
              <w:t xml:space="preserve">I am a pharmacists enrolled on CPPE’s Primary Care Pharmacy Education Pathway (PCPEP) </w:t>
            </w:r>
            <w:r w:rsidR="543F306D" w:rsidRPr="6CCDD455">
              <w:rPr>
                <w:rFonts w:eastAsiaTheme="minorEastAsia"/>
                <w:sz w:val="24"/>
                <w:szCs w:val="24"/>
                <w:lang w:val="en-US"/>
              </w:rPr>
              <w:t xml:space="preserve">in England </w:t>
            </w:r>
            <w:r w:rsidRPr="6CCDD455">
              <w:rPr>
                <w:rFonts w:eastAsiaTheme="minorEastAsia"/>
                <w:sz w:val="24"/>
                <w:szCs w:val="24"/>
                <w:lang w:val="en-US"/>
              </w:rPr>
              <w:t>and meet the PCPEP criteria to enroll on an Independent Prescribing Course</w:t>
            </w:r>
            <w:r w:rsidR="706CC665" w:rsidRPr="6CCDD455">
              <w:rPr>
                <w:rFonts w:eastAsiaTheme="minorEastAsia"/>
                <w:sz w:val="24"/>
                <w:szCs w:val="24"/>
                <w:lang w:val="en-US"/>
              </w:rPr>
              <w:t xml:space="preserve">. </w:t>
            </w:r>
            <w:r w:rsidR="706CC665" w:rsidRPr="6CCDD455">
              <w:rPr>
                <w:rFonts w:eastAsiaTheme="minorEastAsia"/>
                <w:b/>
                <w:bCs/>
                <w:sz w:val="24"/>
                <w:szCs w:val="24"/>
                <w:lang w:val="en-US"/>
              </w:rPr>
              <w:t>** you will be required to upload the certificate of eligibility</w:t>
            </w:r>
            <w:r w:rsidR="67C2D840" w:rsidRPr="6CCDD455">
              <w:rPr>
                <w:rFonts w:eastAsiaTheme="minorEastAsia"/>
                <w:b/>
                <w:bCs/>
                <w:sz w:val="24"/>
                <w:szCs w:val="24"/>
                <w:lang w:val="en-US"/>
              </w:rPr>
              <w:t xml:space="preserve"> with your application form. </w:t>
            </w:r>
            <w:r w:rsidR="706CC665" w:rsidRPr="6CCDD455">
              <w:rPr>
                <w:rFonts w:eastAsiaTheme="minorEastAsia"/>
                <w:sz w:val="24"/>
                <w:szCs w:val="24"/>
                <w:lang w:val="en-US"/>
              </w:rPr>
              <w:t xml:space="preserve"> </w:t>
            </w:r>
          </w:p>
        </w:tc>
      </w:tr>
      <w:tr w:rsidR="6CCDD455" w14:paraId="1DEDCB2F" w14:textId="77777777" w:rsidTr="49B517A9">
        <w:trPr>
          <w:trHeight w:val="300"/>
        </w:trPr>
        <w:tc>
          <w:tcPr>
            <w:tcW w:w="780" w:type="dxa"/>
            <w:tcBorders>
              <w:top w:val="single" w:sz="12" w:space="0" w:color="000000" w:themeColor="text1"/>
              <w:bottom w:val="single" w:sz="12" w:space="0" w:color="000000" w:themeColor="text1"/>
            </w:tcBorders>
          </w:tcPr>
          <w:p w14:paraId="3D4605BA" w14:textId="3C2D8D39" w:rsidR="6CCDD455" w:rsidRDefault="6CCDD455" w:rsidP="6CCDD455">
            <w:pPr>
              <w:rPr>
                <w:rFonts w:eastAsiaTheme="minorEastAsia"/>
                <w:sz w:val="24"/>
                <w:szCs w:val="24"/>
                <w:lang w:val="en-US"/>
              </w:rPr>
            </w:pPr>
          </w:p>
        </w:tc>
        <w:tc>
          <w:tcPr>
            <w:tcW w:w="9676" w:type="dxa"/>
          </w:tcPr>
          <w:p w14:paraId="61F23BBC" w14:textId="0C8EDCDB" w:rsidR="6CCDD455" w:rsidRDefault="6CCDD455" w:rsidP="6CCDD455">
            <w:pPr>
              <w:rPr>
                <w:rFonts w:eastAsiaTheme="minorEastAsia"/>
                <w:sz w:val="24"/>
                <w:szCs w:val="24"/>
                <w:lang w:val="en-US"/>
              </w:rPr>
            </w:pPr>
          </w:p>
        </w:tc>
      </w:tr>
      <w:tr w:rsidR="6CCDD455" w14:paraId="27466BE4" w14:textId="77777777" w:rsidTr="49B517A9">
        <w:trPr>
          <w:trHeight w:val="30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289B3F" w14:textId="604BE322" w:rsidR="6CCDD455" w:rsidRDefault="6CCDD455" w:rsidP="6CCDD455">
            <w:pPr>
              <w:rPr>
                <w:rFonts w:eastAsiaTheme="minorEastAsia"/>
                <w:sz w:val="24"/>
                <w:szCs w:val="24"/>
                <w:lang w:val="en-US"/>
              </w:rPr>
            </w:pPr>
          </w:p>
        </w:tc>
        <w:tc>
          <w:tcPr>
            <w:tcW w:w="9676" w:type="dxa"/>
            <w:tcBorders>
              <w:left w:val="single" w:sz="12" w:space="0" w:color="000000" w:themeColor="text1"/>
            </w:tcBorders>
          </w:tcPr>
          <w:p w14:paraId="7C72E6A6" w14:textId="5764762E" w:rsidR="76F8C2D7" w:rsidRDefault="76F8C2D7" w:rsidP="6CCDD455">
            <w:pPr>
              <w:rPr>
                <w:rFonts w:eastAsiaTheme="minorEastAsia"/>
                <w:sz w:val="24"/>
                <w:szCs w:val="24"/>
                <w:lang w:val="en-US"/>
              </w:rPr>
            </w:pPr>
            <w:r w:rsidRPr="6CCDD455">
              <w:rPr>
                <w:rFonts w:eastAsiaTheme="minorEastAsia"/>
                <w:sz w:val="24"/>
                <w:szCs w:val="24"/>
                <w:lang w:val="en-US"/>
              </w:rPr>
              <w:t xml:space="preserve">I am a </w:t>
            </w:r>
            <w:r w:rsidR="00B748F6" w:rsidRPr="6CCDD455">
              <w:rPr>
                <w:rFonts w:eastAsiaTheme="minorEastAsia"/>
                <w:sz w:val="24"/>
                <w:szCs w:val="24"/>
                <w:lang w:val="en-US"/>
              </w:rPr>
              <w:t>pharmacist</w:t>
            </w:r>
            <w:r w:rsidRPr="6CCDD455">
              <w:rPr>
                <w:rFonts w:eastAsiaTheme="minorEastAsia"/>
                <w:sz w:val="24"/>
                <w:szCs w:val="24"/>
                <w:lang w:val="en-US"/>
              </w:rPr>
              <w:t xml:space="preserve"> working in an NHS Hospital Trust</w:t>
            </w:r>
            <w:r w:rsidR="7CF6AC80" w:rsidRPr="6CCDD455">
              <w:rPr>
                <w:rFonts w:eastAsiaTheme="minorEastAsia"/>
                <w:sz w:val="24"/>
                <w:szCs w:val="24"/>
                <w:lang w:val="en-US"/>
              </w:rPr>
              <w:t xml:space="preserve"> in England</w:t>
            </w:r>
            <w:r w:rsidR="53617CAF" w:rsidRPr="6CCDD455">
              <w:rPr>
                <w:rFonts w:eastAsiaTheme="minorEastAsia"/>
                <w:sz w:val="24"/>
                <w:szCs w:val="24"/>
                <w:lang w:val="en-US"/>
              </w:rPr>
              <w:t xml:space="preserve"> ** Except North West and North East and Yorkshire</w:t>
            </w:r>
            <w:r w:rsidR="2E08105B" w:rsidRPr="6CCDD455">
              <w:rPr>
                <w:rFonts w:eastAsiaTheme="minorEastAsia"/>
                <w:sz w:val="24"/>
                <w:szCs w:val="24"/>
                <w:lang w:val="en-US"/>
              </w:rPr>
              <w:t xml:space="preserve">. </w:t>
            </w:r>
          </w:p>
        </w:tc>
      </w:tr>
      <w:tr w:rsidR="00BC2935" w14:paraId="37135687" w14:textId="77777777" w:rsidTr="49B517A9">
        <w:tc>
          <w:tcPr>
            <w:tcW w:w="780" w:type="dxa"/>
            <w:tcBorders>
              <w:top w:val="single" w:sz="12" w:space="0" w:color="000000" w:themeColor="text1"/>
              <w:bottom w:val="single" w:sz="12" w:space="0" w:color="000000" w:themeColor="text1"/>
            </w:tcBorders>
          </w:tcPr>
          <w:p w14:paraId="31258D6A" w14:textId="77777777" w:rsidR="00BC2935" w:rsidRDefault="00BC2935" w:rsidP="58FD6A2C">
            <w:pPr>
              <w:rPr>
                <w:rFonts w:eastAsiaTheme="minorEastAsia"/>
                <w:sz w:val="24"/>
                <w:szCs w:val="24"/>
                <w:lang w:val="en-US"/>
              </w:rPr>
            </w:pPr>
          </w:p>
        </w:tc>
        <w:tc>
          <w:tcPr>
            <w:tcW w:w="9676" w:type="dxa"/>
          </w:tcPr>
          <w:p w14:paraId="08AEDAFA" w14:textId="77777777" w:rsidR="00BC2935" w:rsidRPr="001A49D4" w:rsidRDefault="00BC2935" w:rsidP="58FD6A2C">
            <w:pPr>
              <w:rPr>
                <w:rFonts w:eastAsiaTheme="minorEastAsia"/>
                <w:sz w:val="24"/>
                <w:szCs w:val="24"/>
                <w:lang w:val="en-US"/>
              </w:rPr>
            </w:pPr>
          </w:p>
        </w:tc>
      </w:tr>
      <w:tr w:rsidR="6CCDD455" w14:paraId="3E2C4C80" w14:textId="77777777" w:rsidTr="49B517A9">
        <w:trPr>
          <w:trHeight w:val="30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CB8399" w14:textId="59C94BBA" w:rsidR="6CCDD455" w:rsidRDefault="6CCDD455" w:rsidP="6CCDD455">
            <w:pPr>
              <w:rPr>
                <w:rFonts w:eastAsiaTheme="minorEastAsia"/>
                <w:sz w:val="24"/>
                <w:szCs w:val="24"/>
                <w:lang w:val="en-US"/>
              </w:rPr>
            </w:pPr>
          </w:p>
        </w:tc>
        <w:tc>
          <w:tcPr>
            <w:tcW w:w="9676" w:type="dxa"/>
            <w:tcBorders>
              <w:left w:val="single" w:sz="12" w:space="0" w:color="000000" w:themeColor="text1"/>
            </w:tcBorders>
          </w:tcPr>
          <w:p w14:paraId="6D0148F8" w14:textId="31D426A8" w:rsidR="76F8C2D7" w:rsidRDefault="76F8C2D7" w:rsidP="6CCDD455">
            <w:pPr>
              <w:rPr>
                <w:rFonts w:eastAsiaTheme="minorEastAsia"/>
                <w:sz w:val="24"/>
                <w:szCs w:val="24"/>
                <w:lang w:val="en-US"/>
              </w:rPr>
            </w:pPr>
            <w:r w:rsidRPr="6CCDD455">
              <w:rPr>
                <w:rFonts w:eastAsiaTheme="minorEastAsia"/>
                <w:sz w:val="24"/>
                <w:szCs w:val="24"/>
                <w:lang w:val="en-US"/>
              </w:rPr>
              <w:t xml:space="preserve">I am a </w:t>
            </w:r>
            <w:r w:rsidR="00B748F6" w:rsidRPr="6CCDD455">
              <w:rPr>
                <w:rFonts w:eastAsiaTheme="minorEastAsia"/>
                <w:sz w:val="24"/>
                <w:szCs w:val="24"/>
                <w:lang w:val="en-US"/>
              </w:rPr>
              <w:t>pharmacist</w:t>
            </w:r>
            <w:r w:rsidRPr="6CCDD455">
              <w:rPr>
                <w:rFonts w:eastAsiaTheme="minorEastAsia"/>
                <w:sz w:val="24"/>
                <w:szCs w:val="24"/>
                <w:lang w:val="en-US"/>
              </w:rPr>
              <w:t xml:space="preserve"> working in a Mental Health Trust</w:t>
            </w:r>
            <w:r w:rsidR="2C365D74" w:rsidRPr="6CCDD455">
              <w:rPr>
                <w:rFonts w:eastAsiaTheme="minorEastAsia"/>
                <w:sz w:val="24"/>
                <w:szCs w:val="24"/>
                <w:lang w:val="en-US"/>
              </w:rPr>
              <w:t xml:space="preserve"> in England</w:t>
            </w:r>
            <w:r w:rsidR="1CF83AC3" w:rsidRPr="6CCDD455">
              <w:rPr>
                <w:rFonts w:eastAsiaTheme="minorEastAsia"/>
                <w:sz w:val="24"/>
                <w:szCs w:val="24"/>
                <w:lang w:val="en-US"/>
              </w:rPr>
              <w:t xml:space="preserve"> ** Except North West and North East and Yorkshire</w:t>
            </w:r>
            <w:r w:rsidR="4B4D68BD" w:rsidRPr="6CCDD455">
              <w:rPr>
                <w:rFonts w:eastAsiaTheme="minorEastAsia"/>
                <w:sz w:val="24"/>
                <w:szCs w:val="24"/>
                <w:lang w:val="en-US"/>
              </w:rPr>
              <w:t xml:space="preserve">. </w:t>
            </w:r>
          </w:p>
        </w:tc>
      </w:tr>
      <w:tr w:rsidR="6CCDD455" w14:paraId="7EF8CBC9" w14:textId="77777777" w:rsidTr="49B517A9">
        <w:trPr>
          <w:trHeight w:val="300"/>
        </w:trPr>
        <w:tc>
          <w:tcPr>
            <w:tcW w:w="780" w:type="dxa"/>
            <w:tcBorders>
              <w:top w:val="single" w:sz="12" w:space="0" w:color="000000" w:themeColor="text1"/>
              <w:bottom w:val="single" w:sz="12" w:space="0" w:color="000000" w:themeColor="text1"/>
            </w:tcBorders>
          </w:tcPr>
          <w:p w14:paraId="76779AAF" w14:textId="67666EE0" w:rsidR="6CCDD455" w:rsidRDefault="6CCDD455" w:rsidP="6CCDD455">
            <w:pPr>
              <w:rPr>
                <w:rFonts w:eastAsiaTheme="minorEastAsia"/>
                <w:sz w:val="24"/>
                <w:szCs w:val="24"/>
                <w:lang w:val="en-US"/>
              </w:rPr>
            </w:pPr>
          </w:p>
        </w:tc>
        <w:tc>
          <w:tcPr>
            <w:tcW w:w="9676" w:type="dxa"/>
          </w:tcPr>
          <w:p w14:paraId="1BA1EF0C" w14:textId="104694E3" w:rsidR="6CCDD455" w:rsidRDefault="6CCDD455" w:rsidP="6CCDD455">
            <w:pPr>
              <w:rPr>
                <w:rFonts w:eastAsiaTheme="minorEastAsia"/>
                <w:sz w:val="24"/>
                <w:szCs w:val="24"/>
                <w:lang w:val="en-US"/>
              </w:rPr>
            </w:pPr>
          </w:p>
        </w:tc>
      </w:tr>
      <w:tr w:rsidR="6CCDD455" w14:paraId="12C29496" w14:textId="77777777" w:rsidTr="49B517A9">
        <w:trPr>
          <w:trHeight w:val="30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A1F57D" w14:textId="6F2FF1EC" w:rsidR="6CCDD455" w:rsidRDefault="6CCDD455" w:rsidP="6CCDD455">
            <w:pPr>
              <w:rPr>
                <w:rFonts w:eastAsiaTheme="minorEastAsia"/>
                <w:sz w:val="24"/>
                <w:szCs w:val="24"/>
                <w:lang w:val="en-US"/>
              </w:rPr>
            </w:pPr>
          </w:p>
        </w:tc>
        <w:tc>
          <w:tcPr>
            <w:tcW w:w="9676" w:type="dxa"/>
            <w:tcBorders>
              <w:left w:val="single" w:sz="12" w:space="0" w:color="000000" w:themeColor="text1"/>
            </w:tcBorders>
          </w:tcPr>
          <w:p w14:paraId="757D1CFB" w14:textId="3340A630" w:rsidR="387B32E8" w:rsidRDefault="387B32E8" w:rsidP="6CCDD455">
            <w:pPr>
              <w:rPr>
                <w:rFonts w:eastAsiaTheme="minorEastAsia"/>
                <w:sz w:val="24"/>
                <w:szCs w:val="24"/>
                <w:lang w:val="en-US"/>
              </w:rPr>
            </w:pPr>
            <w:r w:rsidRPr="6CCDD455">
              <w:rPr>
                <w:rFonts w:eastAsiaTheme="minorEastAsia"/>
                <w:sz w:val="24"/>
                <w:szCs w:val="24"/>
                <w:lang w:val="en-US"/>
              </w:rPr>
              <w:t xml:space="preserve">I am a </w:t>
            </w:r>
            <w:r w:rsidR="00B748F6" w:rsidRPr="6CCDD455">
              <w:rPr>
                <w:rFonts w:eastAsiaTheme="minorEastAsia"/>
                <w:sz w:val="24"/>
                <w:szCs w:val="24"/>
                <w:lang w:val="en-US"/>
              </w:rPr>
              <w:t>pharmacist</w:t>
            </w:r>
            <w:r w:rsidRPr="6CCDD455">
              <w:rPr>
                <w:rFonts w:eastAsiaTheme="minorEastAsia"/>
                <w:sz w:val="24"/>
                <w:szCs w:val="24"/>
                <w:lang w:val="en-US"/>
              </w:rPr>
              <w:t xml:space="preserve"> working in an integrated care board, ICB (previously CCG pharmacists)</w:t>
            </w:r>
            <w:r w:rsidR="0BE891DE" w:rsidRPr="6CCDD455">
              <w:rPr>
                <w:rFonts w:eastAsiaTheme="minorEastAsia"/>
                <w:sz w:val="24"/>
                <w:szCs w:val="24"/>
                <w:lang w:val="en-US"/>
              </w:rPr>
              <w:t xml:space="preserve"> in England</w:t>
            </w:r>
            <w:r w:rsidR="4E834014" w:rsidRPr="6CCDD455">
              <w:rPr>
                <w:rFonts w:eastAsiaTheme="minorEastAsia"/>
                <w:sz w:val="24"/>
                <w:szCs w:val="24"/>
                <w:lang w:val="en-US"/>
              </w:rPr>
              <w:t xml:space="preserve"> ** Except North West and North East and Yorkshire. </w:t>
            </w:r>
          </w:p>
        </w:tc>
      </w:tr>
      <w:tr w:rsidR="6CCDD455" w14:paraId="4947C7C9" w14:textId="77777777" w:rsidTr="49B517A9">
        <w:trPr>
          <w:trHeight w:val="300"/>
        </w:trPr>
        <w:tc>
          <w:tcPr>
            <w:tcW w:w="780" w:type="dxa"/>
            <w:tcBorders>
              <w:top w:val="single" w:sz="12" w:space="0" w:color="000000" w:themeColor="text1"/>
              <w:bottom w:val="single" w:sz="12" w:space="0" w:color="000000" w:themeColor="text1"/>
            </w:tcBorders>
          </w:tcPr>
          <w:p w14:paraId="03E95DCD" w14:textId="22F7C3D1" w:rsidR="6CCDD455" w:rsidRDefault="6CCDD455" w:rsidP="6CCDD455">
            <w:pPr>
              <w:rPr>
                <w:rFonts w:eastAsiaTheme="minorEastAsia"/>
                <w:sz w:val="24"/>
                <w:szCs w:val="24"/>
                <w:lang w:val="en-US"/>
              </w:rPr>
            </w:pPr>
          </w:p>
        </w:tc>
        <w:tc>
          <w:tcPr>
            <w:tcW w:w="9676" w:type="dxa"/>
          </w:tcPr>
          <w:p w14:paraId="10F52D06" w14:textId="36DE882E" w:rsidR="6CCDD455" w:rsidRDefault="6CCDD455" w:rsidP="6CCDD455">
            <w:pPr>
              <w:rPr>
                <w:rFonts w:eastAsiaTheme="minorEastAsia"/>
                <w:sz w:val="24"/>
                <w:szCs w:val="24"/>
                <w:lang w:val="en-US"/>
              </w:rPr>
            </w:pPr>
          </w:p>
        </w:tc>
      </w:tr>
      <w:tr w:rsidR="00BC2935" w:rsidDel="001351ED" w14:paraId="52F61791" w14:textId="5AF2C2F6" w:rsidTr="49B517A9">
        <w:trPr>
          <w:trHeight w:val="300"/>
        </w:trPr>
        <w:tc>
          <w:tcPr>
            <w:tcW w:w="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594979" w14:textId="0222D219" w:rsidR="00BC2935" w:rsidDel="001351ED" w:rsidRDefault="00BC2935" w:rsidP="58FD6A2C">
            <w:pPr>
              <w:rPr>
                <w:rFonts w:eastAsiaTheme="minorEastAsia"/>
                <w:sz w:val="24"/>
                <w:szCs w:val="24"/>
                <w:lang w:val="en-US"/>
              </w:rPr>
            </w:pPr>
          </w:p>
        </w:tc>
        <w:tc>
          <w:tcPr>
            <w:tcW w:w="9676" w:type="dxa"/>
            <w:tcBorders>
              <w:left w:val="single" w:sz="12" w:space="0" w:color="000000" w:themeColor="text1"/>
            </w:tcBorders>
          </w:tcPr>
          <w:p w14:paraId="32647555" w14:textId="2D050C97" w:rsidR="00BC2935" w:rsidRPr="001A49D4" w:rsidDel="001351ED" w:rsidRDefault="08E089AF" w:rsidP="58FD6A2C">
            <w:pPr>
              <w:rPr>
                <w:rFonts w:eastAsiaTheme="minorEastAsia"/>
                <w:sz w:val="24"/>
                <w:szCs w:val="24"/>
                <w:lang w:val="en-US"/>
              </w:rPr>
            </w:pPr>
            <w:r w:rsidRPr="6CCDD455">
              <w:rPr>
                <w:rFonts w:eastAsiaTheme="minorEastAsia"/>
                <w:sz w:val="24"/>
                <w:szCs w:val="24"/>
                <w:lang w:val="en-US"/>
              </w:rPr>
              <w:t xml:space="preserve">None of the above – I will </w:t>
            </w:r>
            <w:r w:rsidR="2E8854EB" w:rsidRPr="6CCDD455">
              <w:rPr>
                <w:rFonts w:eastAsiaTheme="minorEastAsia"/>
                <w:sz w:val="24"/>
                <w:szCs w:val="24"/>
                <w:lang w:val="en-US"/>
              </w:rPr>
              <w:t xml:space="preserve">be </w:t>
            </w:r>
            <w:r w:rsidR="00FF1054" w:rsidRPr="6CCDD455">
              <w:rPr>
                <w:rFonts w:eastAsiaTheme="minorEastAsia"/>
                <w:sz w:val="24"/>
                <w:szCs w:val="24"/>
                <w:lang w:val="en-US"/>
              </w:rPr>
              <w:t>self-funding</w:t>
            </w:r>
            <w:r w:rsidR="2E8854EB" w:rsidRPr="6CCDD455">
              <w:rPr>
                <w:rFonts w:eastAsiaTheme="minorEastAsia"/>
                <w:sz w:val="24"/>
                <w:szCs w:val="24"/>
                <w:lang w:val="en-US"/>
              </w:rPr>
              <w:t xml:space="preserve"> the course</w:t>
            </w:r>
            <w:r w:rsidR="2127F624" w:rsidRPr="6CCDD455">
              <w:rPr>
                <w:rFonts w:eastAsiaTheme="minorEastAsia"/>
                <w:sz w:val="24"/>
                <w:szCs w:val="24"/>
                <w:lang w:val="en-US"/>
              </w:rPr>
              <w:t>.</w:t>
            </w:r>
          </w:p>
        </w:tc>
      </w:tr>
      <w:tr w:rsidR="00217C75" w:rsidDel="001351ED" w14:paraId="5AE03947" w14:textId="6A1E8604" w:rsidTr="00741FE3">
        <w:trPr>
          <w:trHeight w:val="300"/>
        </w:trPr>
        <w:tc>
          <w:tcPr>
            <w:tcW w:w="780" w:type="dxa"/>
            <w:tcBorders>
              <w:top w:val="single" w:sz="12" w:space="0" w:color="000000" w:themeColor="text1"/>
              <w:bottom w:val="single" w:sz="4" w:space="0" w:color="auto"/>
            </w:tcBorders>
          </w:tcPr>
          <w:p w14:paraId="52A1D3BD" w14:textId="2E2E3029" w:rsidR="00217C75" w:rsidDel="001351ED" w:rsidRDefault="00217C75" w:rsidP="58FD6A2C">
            <w:pPr>
              <w:rPr>
                <w:rFonts w:eastAsiaTheme="minorEastAsia"/>
                <w:sz w:val="24"/>
                <w:szCs w:val="24"/>
                <w:lang w:val="en-US"/>
              </w:rPr>
            </w:pPr>
          </w:p>
        </w:tc>
        <w:tc>
          <w:tcPr>
            <w:tcW w:w="9676" w:type="dxa"/>
          </w:tcPr>
          <w:p w14:paraId="2544C903" w14:textId="3CFA51BD" w:rsidR="00217C75" w:rsidDel="001351ED" w:rsidRDefault="00217C75" w:rsidP="58FD6A2C">
            <w:pPr>
              <w:rPr>
                <w:rFonts w:eastAsiaTheme="minorEastAsia"/>
                <w:sz w:val="24"/>
                <w:szCs w:val="24"/>
                <w:lang w:val="en-US"/>
              </w:rPr>
            </w:pPr>
          </w:p>
        </w:tc>
      </w:tr>
      <w:tr w:rsidR="00741FE3" w:rsidDel="001351ED" w14:paraId="4D8A9A1F" w14:textId="47B76442" w:rsidTr="00741FE3">
        <w:trPr>
          <w:trHeight w:val="300"/>
        </w:trPr>
        <w:tc>
          <w:tcPr>
            <w:tcW w:w="780" w:type="dxa"/>
            <w:vMerge w:val="restart"/>
            <w:tcBorders>
              <w:top w:val="single" w:sz="4" w:space="0" w:color="auto"/>
              <w:left w:val="single" w:sz="4" w:space="0" w:color="auto"/>
              <w:bottom w:val="single" w:sz="4" w:space="0" w:color="auto"/>
              <w:right w:val="single" w:sz="4" w:space="0" w:color="auto"/>
            </w:tcBorders>
          </w:tcPr>
          <w:p w14:paraId="4EA7B28A" w14:textId="300836CC" w:rsidR="00741FE3" w:rsidDel="001351ED" w:rsidRDefault="00741FE3" w:rsidP="58FD6A2C">
            <w:pPr>
              <w:rPr>
                <w:rFonts w:eastAsiaTheme="minorEastAsia"/>
                <w:sz w:val="24"/>
                <w:szCs w:val="24"/>
                <w:lang w:val="en-US"/>
              </w:rPr>
            </w:pPr>
          </w:p>
        </w:tc>
        <w:tc>
          <w:tcPr>
            <w:tcW w:w="9676" w:type="dxa"/>
            <w:tcBorders>
              <w:left w:val="single" w:sz="4" w:space="0" w:color="auto"/>
              <w:bottom w:val="nil"/>
            </w:tcBorders>
          </w:tcPr>
          <w:p w14:paraId="12792B9B" w14:textId="49B1AAE1" w:rsidR="00741FE3" w:rsidDel="001351ED" w:rsidRDefault="00741FE3" w:rsidP="58FD6A2C">
            <w:pPr>
              <w:rPr>
                <w:rFonts w:eastAsiaTheme="minorEastAsia"/>
                <w:sz w:val="24"/>
                <w:szCs w:val="24"/>
                <w:lang w:val="en-US"/>
              </w:rPr>
            </w:pPr>
            <w:r w:rsidRPr="6CCDD455">
              <w:rPr>
                <w:rFonts w:eastAsiaTheme="minorEastAsia"/>
                <w:sz w:val="24"/>
                <w:szCs w:val="24"/>
                <w:lang w:val="en-US"/>
              </w:rPr>
              <w:t>None of the above – my employer will sponsor me.</w:t>
            </w:r>
          </w:p>
        </w:tc>
      </w:tr>
      <w:tr w:rsidR="00741FE3" w:rsidDel="001351ED" w14:paraId="58DB80C8" w14:textId="1F403AB2" w:rsidTr="00741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80" w:type="dxa"/>
            <w:vMerge/>
            <w:tcBorders>
              <w:top w:val="single" w:sz="4" w:space="0" w:color="auto"/>
              <w:left w:val="single" w:sz="4" w:space="0" w:color="auto"/>
              <w:bottom w:val="single" w:sz="4" w:space="0" w:color="auto"/>
              <w:right w:val="single" w:sz="4" w:space="0" w:color="auto"/>
            </w:tcBorders>
          </w:tcPr>
          <w:p w14:paraId="5D24A0B0" w14:textId="618E1CE7" w:rsidR="00741FE3" w:rsidDel="001351ED" w:rsidRDefault="00741FE3" w:rsidP="58FD6A2C">
            <w:pPr>
              <w:rPr>
                <w:rFonts w:eastAsiaTheme="minorEastAsia"/>
                <w:sz w:val="24"/>
                <w:szCs w:val="24"/>
                <w:lang w:val="en-US"/>
              </w:rPr>
            </w:pPr>
          </w:p>
        </w:tc>
        <w:tc>
          <w:tcPr>
            <w:tcW w:w="9676" w:type="dxa"/>
            <w:tcBorders>
              <w:left w:val="single" w:sz="4" w:space="0" w:color="auto"/>
            </w:tcBorders>
            <w:vAlign w:val="center"/>
          </w:tcPr>
          <w:p w14:paraId="613567C9" w14:textId="4EFDFA76" w:rsidR="00741FE3" w:rsidDel="001351ED" w:rsidRDefault="00741FE3" w:rsidP="00741FE3">
            <w:pPr>
              <w:rPr>
                <w:rFonts w:eastAsiaTheme="minorEastAsia"/>
                <w:sz w:val="24"/>
                <w:szCs w:val="24"/>
              </w:rPr>
            </w:pPr>
            <w:r w:rsidRPr="6CCDD455">
              <w:rPr>
                <w:rFonts w:eastAsiaTheme="minorEastAsia"/>
                <w:sz w:val="24"/>
                <w:szCs w:val="24"/>
              </w:rPr>
              <w:t xml:space="preserve">[name of employer:                                                                    </w:t>
            </w:r>
            <w:r>
              <w:rPr>
                <w:rFonts w:eastAsiaTheme="minorEastAsia"/>
                <w:sz w:val="24"/>
                <w:szCs w:val="24"/>
              </w:rPr>
              <w:t xml:space="preserve">                               </w:t>
            </w:r>
            <w:r w:rsidRPr="6CCDD455">
              <w:rPr>
                <w:rFonts w:eastAsiaTheme="minorEastAsia"/>
                <w:sz w:val="24"/>
                <w:szCs w:val="24"/>
              </w:rPr>
              <w:t xml:space="preserve">  </w:t>
            </w:r>
            <w:proofErr w:type="gramStart"/>
            <w:r w:rsidRPr="6CCDD455">
              <w:rPr>
                <w:rFonts w:eastAsiaTheme="minorEastAsia"/>
                <w:sz w:val="24"/>
                <w:szCs w:val="24"/>
              </w:rPr>
              <w:t xml:space="preserve">  ]</w:t>
            </w:r>
            <w:proofErr w:type="gramEnd"/>
          </w:p>
        </w:tc>
      </w:tr>
      <w:tr w:rsidR="00217C75" w:rsidDel="001351ED" w14:paraId="5698FD0F" w14:textId="16C0ACAB" w:rsidTr="00741FE3">
        <w:trPr>
          <w:trHeight w:val="300"/>
        </w:trPr>
        <w:tc>
          <w:tcPr>
            <w:tcW w:w="780" w:type="dxa"/>
            <w:tcBorders>
              <w:top w:val="single" w:sz="4" w:space="0" w:color="auto"/>
            </w:tcBorders>
          </w:tcPr>
          <w:p w14:paraId="7F181390" w14:textId="7E1873EF" w:rsidR="00217C75" w:rsidDel="001351ED" w:rsidRDefault="00217C75" w:rsidP="58FD6A2C">
            <w:pPr>
              <w:rPr>
                <w:rFonts w:eastAsiaTheme="minorEastAsia"/>
                <w:sz w:val="24"/>
                <w:szCs w:val="24"/>
                <w:lang w:val="en-US"/>
              </w:rPr>
            </w:pPr>
          </w:p>
        </w:tc>
        <w:tc>
          <w:tcPr>
            <w:tcW w:w="9676" w:type="dxa"/>
            <w:tcBorders>
              <w:top w:val="nil"/>
            </w:tcBorders>
          </w:tcPr>
          <w:p w14:paraId="59B38242" w14:textId="0B249DA6" w:rsidR="00217C75" w:rsidDel="001351ED" w:rsidRDefault="00217C75" w:rsidP="58FD6A2C">
            <w:pPr>
              <w:rPr>
                <w:rFonts w:eastAsiaTheme="minorEastAsia"/>
                <w:sz w:val="24"/>
                <w:szCs w:val="24"/>
                <w:lang w:val="en-US"/>
              </w:rPr>
            </w:pPr>
          </w:p>
        </w:tc>
      </w:tr>
    </w:tbl>
    <w:p w14:paraId="77F5945C" w14:textId="76990D51" w:rsidR="00E7048D" w:rsidRDefault="00483C86" w:rsidP="58FD6A2C">
      <w:pPr>
        <w:rPr>
          <w:rFonts w:eastAsiaTheme="minorEastAsia"/>
          <w:sz w:val="24"/>
          <w:szCs w:val="24"/>
          <w:lang w:val="en-US"/>
        </w:rPr>
      </w:pPr>
      <w:r w:rsidRPr="58FD6A2C">
        <w:rPr>
          <w:rFonts w:eastAsiaTheme="minorEastAsia"/>
          <w:sz w:val="24"/>
          <w:szCs w:val="24"/>
          <w:lang w:val="en-US"/>
        </w:rPr>
        <w:t xml:space="preserve">Automatic fee </w:t>
      </w:r>
      <w:r w:rsidR="00E7623D" w:rsidRPr="58FD6A2C">
        <w:rPr>
          <w:rFonts w:eastAsiaTheme="minorEastAsia"/>
          <w:sz w:val="24"/>
          <w:szCs w:val="24"/>
          <w:lang w:val="en-US"/>
        </w:rPr>
        <w:t>requests</w:t>
      </w:r>
      <w:r w:rsidRPr="58FD6A2C">
        <w:rPr>
          <w:rFonts w:eastAsiaTheme="minorEastAsia"/>
          <w:sz w:val="24"/>
          <w:szCs w:val="24"/>
          <w:lang w:val="en-US"/>
        </w:rPr>
        <w:t xml:space="preserve"> are sent out from the univ</w:t>
      </w:r>
      <w:r w:rsidR="00E7623D" w:rsidRPr="58FD6A2C">
        <w:rPr>
          <w:rFonts w:eastAsiaTheme="minorEastAsia"/>
          <w:sz w:val="24"/>
          <w:szCs w:val="24"/>
          <w:lang w:val="en-US"/>
        </w:rPr>
        <w:t>ersity after you have submitted your application</w:t>
      </w:r>
      <w:r w:rsidR="00117114" w:rsidRPr="58FD6A2C">
        <w:rPr>
          <w:rFonts w:eastAsiaTheme="minorEastAsia"/>
          <w:sz w:val="24"/>
          <w:szCs w:val="24"/>
          <w:lang w:val="en-US"/>
        </w:rPr>
        <w:t>, therefore you are required to action as follows:</w:t>
      </w:r>
      <w:r w:rsidR="00E7623D" w:rsidRPr="58FD6A2C">
        <w:rPr>
          <w:rFonts w:eastAsiaTheme="minorEastAsia"/>
          <w:sz w:val="24"/>
          <w:szCs w:val="24"/>
          <w:lang w:val="en-US"/>
        </w:rPr>
        <w:t xml:space="preserve"> </w:t>
      </w:r>
    </w:p>
    <w:p w14:paraId="55BCFC76" w14:textId="679135D2" w:rsidR="00E7048D" w:rsidRDefault="001A49D4" w:rsidP="58FD6A2C">
      <w:pPr>
        <w:rPr>
          <w:rFonts w:eastAsiaTheme="minorEastAsia"/>
          <w:b/>
          <w:bCs/>
          <w:sz w:val="24"/>
          <w:szCs w:val="24"/>
          <w:lang w:val="en-US"/>
        </w:rPr>
      </w:pPr>
      <w:r w:rsidRPr="6CCDD455">
        <w:rPr>
          <w:rFonts w:eastAsiaTheme="minorEastAsia"/>
          <w:b/>
          <w:bCs/>
          <w:sz w:val="24"/>
          <w:szCs w:val="24"/>
          <w:lang w:val="en-US"/>
        </w:rPr>
        <w:t xml:space="preserve">If you are being funded through </w:t>
      </w:r>
      <w:r w:rsidR="17D2BABC" w:rsidRPr="6CCDD455">
        <w:rPr>
          <w:rFonts w:eastAsiaTheme="minorEastAsia"/>
          <w:b/>
          <w:bCs/>
          <w:sz w:val="24"/>
          <w:szCs w:val="24"/>
          <w:lang w:val="en-US"/>
        </w:rPr>
        <w:t>NHS England as per criteria above</w:t>
      </w:r>
      <w:r w:rsidRPr="6CCDD455">
        <w:rPr>
          <w:rFonts w:eastAsiaTheme="minorEastAsia"/>
          <w:b/>
          <w:bCs/>
          <w:sz w:val="24"/>
          <w:szCs w:val="24"/>
          <w:lang w:val="en-US"/>
        </w:rPr>
        <w:t>, you can ignore university communications regarding paying a course fee</w:t>
      </w:r>
      <w:r w:rsidR="00957A1F" w:rsidRPr="6CCDD455">
        <w:rPr>
          <w:rFonts w:eastAsiaTheme="minorEastAsia"/>
          <w:b/>
          <w:bCs/>
          <w:sz w:val="24"/>
          <w:szCs w:val="24"/>
          <w:lang w:val="en-US"/>
        </w:rPr>
        <w:t xml:space="preserve"> – you do not need to get a sponsorship form from your employer</w:t>
      </w:r>
      <w:r w:rsidRPr="6CCDD455">
        <w:rPr>
          <w:rFonts w:eastAsiaTheme="minorEastAsia"/>
          <w:b/>
          <w:bCs/>
          <w:sz w:val="24"/>
          <w:szCs w:val="24"/>
          <w:lang w:val="en-US"/>
        </w:rPr>
        <w:t>.</w:t>
      </w:r>
      <w:r w:rsidR="004373A9" w:rsidRPr="6CCDD455">
        <w:rPr>
          <w:rFonts w:eastAsiaTheme="minorEastAsia"/>
          <w:b/>
          <w:bCs/>
          <w:sz w:val="24"/>
          <w:szCs w:val="24"/>
          <w:lang w:val="en-US"/>
        </w:rPr>
        <w:t xml:space="preserve"> The university will access </w:t>
      </w:r>
      <w:r w:rsidR="6D240D6D" w:rsidRPr="6CCDD455">
        <w:rPr>
          <w:rFonts w:eastAsiaTheme="minorEastAsia"/>
          <w:b/>
          <w:bCs/>
          <w:sz w:val="24"/>
          <w:szCs w:val="24"/>
          <w:lang w:val="en-US"/>
        </w:rPr>
        <w:t>the</w:t>
      </w:r>
      <w:r w:rsidR="004373A9" w:rsidRPr="6CCDD455">
        <w:rPr>
          <w:rFonts w:eastAsiaTheme="minorEastAsia"/>
          <w:b/>
          <w:bCs/>
          <w:sz w:val="24"/>
          <w:szCs w:val="24"/>
          <w:lang w:val="en-US"/>
        </w:rPr>
        <w:t xml:space="preserve"> funding on your behalf.</w:t>
      </w:r>
      <w:r w:rsidRPr="6CCDD455">
        <w:rPr>
          <w:rFonts w:eastAsiaTheme="minorEastAsia"/>
          <w:b/>
          <w:bCs/>
          <w:sz w:val="24"/>
          <w:szCs w:val="24"/>
          <w:lang w:val="en-US"/>
        </w:rPr>
        <w:t xml:space="preserve"> </w:t>
      </w:r>
    </w:p>
    <w:p w14:paraId="6FD83927" w14:textId="07F9D8FC" w:rsidR="007C16AF" w:rsidRDefault="00CA41C2" w:rsidP="58FD6A2C">
      <w:pPr>
        <w:rPr>
          <w:rFonts w:eastAsiaTheme="minorEastAsia"/>
          <w:b/>
          <w:bCs/>
          <w:sz w:val="24"/>
          <w:szCs w:val="24"/>
          <w:lang w:val="en-US"/>
        </w:rPr>
      </w:pPr>
      <w:r w:rsidRPr="6CCDD455">
        <w:rPr>
          <w:rFonts w:eastAsiaTheme="minorEastAsia"/>
          <w:b/>
          <w:bCs/>
          <w:sz w:val="24"/>
          <w:szCs w:val="24"/>
          <w:lang w:val="en-US"/>
        </w:rPr>
        <w:t xml:space="preserve">If you are </w:t>
      </w:r>
      <w:r w:rsidR="2CCE1409" w:rsidRPr="6CCDD455">
        <w:rPr>
          <w:rFonts w:eastAsiaTheme="minorEastAsia"/>
          <w:b/>
          <w:bCs/>
          <w:sz w:val="24"/>
          <w:szCs w:val="24"/>
          <w:lang w:val="en-US"/>
        </w:rPr>
        <w:t xml:space="preserve">NOT </w:t>
      </w:r>
      <w:r w:rsidR="0053457E" w:rsidRPr="6CCDD455">
        <w:rPr>
          <w:rFonts w:eastAsiaTheme="minorEastAsia"/>
          <w:b/>
          <w:bCs/>
          <w:sz w:val="24"/>
          <w:szCs w:val="24"/>
          <w:lang w:val="en-US"/>
        </w:rPr>
        <w:t xml:space="preserve">eligible for </w:t>
      </w:r>
      <w:r w:rsidR="00C45321" w:rsidRPr="6CCDD455">
        <w:rPr>
          <w:rFonts w:eastAsiaTheme="minorEastAsia"/>
          <w:b/>
          <w:bCs/>
          <w:sz w:val="24"/>
          <w:szCs w:val="24"/>
          <w:lang w:val="en-US"/>
        </w:rPr>
        <w:t xml:space="preserve">funding through the </w:t>
      </w:r>
      <w:r w:rsidR="34B35C94" w:rsidRPr="6CCDD455">
        <w:rPr>
          <w:rFonts w:eastAsiaTheme="minorEastAsia"/>
          <w:b/>
          <w:bCs/>
          <w:sz w:val="24"/>
          <w:szCs w:val="24"/>
          <w:lang w:val="en-US"/>
        </w:rPr>
        <w:t>NHSE,</w:t>
      </w:r>
      <w:r w:rsidR="00C45321" w:rsidRPr="6CCDD455">
        <w:rPr>
          <w:rFonts w:eastAsiaTheme="minorEastAsia"/>
          <w:b/>
          <w:bCs/>
          <w:sz w:val="24"/>
          <w:szCs w:val="24"/>
          <w:lang w:val="en-US"/>
        </w:rPr>
        <w:t xml:space="preserve"> </w:t>
      </w:r>
      <w:r w:rsidRPr="6CCDD455">
        <w:rPr>
          <w:rFonts w:eastAsiaTheme="minorEastAsia"/>
          <w:b/>
          <w:bCs/>
          <w:sz w:val="24"/>
          <w:szCs w:val="24"/>
          <w:lang w:val="en-US"/>
        </w:rPr>
        <w:t xml:space="preserve">you will need to action the finance communications from the university </w:t>
      </w:r>
      <w:r w:rsidR="00F91623" w:rsidRPr="6CCDD455">
        <w:rPr>
          <w:rFonts w:eastAsiaTheme="minorEastAsia"/>
          <w:b/>
          <w:bCs/>
          <w:sz w:val="24"/>
          <w:szCs w:val="24"/>
          <w:lang w:val="en-US"/>
        </w:rPr>
        <w:t xml:space="preserve">which you will receive after the application is submitted. </w:t>
      </w:r>
    </w:p>
    <w:p w14:paraId="293FA866" w14:textId="77777777" w:rsidR="00E4493B" w:rsidRDefault="00E4493B" w:rsidP="58FD6A2C">
      <w:pPr>
        <w:rPr>
          <w:rFonts w:eastAsiaTheme="minorEastAsia"/>
          <w:b/>
          <w:bCs/>
          <w:sz w:val="24"/>
          <w:szCs w:val="24"/>
          <w:lang w:val="en-US"/>
        </w:rPr>
      </w:pPr>
    </w:p>
    <w:tbl>
      <w:tblPr>
        <w:tblStyle w:val="TableGrid"/>
        <w:tblW w:w="0" w:type="auto"/>
        <w:tblLook w:val="04A0" w:firstRow="1" w:lastRow="0" w:firstColumn="1" w:lastColumn="0" w:noHBand="0" w:noVBand="1"/>
      </w:tblPr>
      <w:tblGrid>
        <w:gridCol w:w="4099"/>
        <w:gridCol w:w="579"/>
      </w:tblGrid>
      <w:tr w:rsidR="007C16AF" w14:paraId="0501C4A8" w14:textId="77777777" w:rsidTr="58FD6A2C">
        <w:tc>
          <w:tcPr>
            <w:tcW w:w="4099" w:type="dxa"/>
            <w:tcBorders>
              <w:top w:val="nil"/>
              <w:left w:val="nil"/>
              <w:bottom w:val="nil"/>
              <w:right w:val="single" w:sz="4" w:space="0" w:color="auto"/>
            </w:tcBorders>
          </w:tcPr>
          <w:p w14:paraId="1F810EA6" w14:textId="0A2830A3" w:rsidR="007C16AF" w:rsidRDefault="007C16AF" w:rsidP="58FD6A2C">
            <w:pPr>
              <w:rPr>
                <w:rFonts w:eastAsiaTheme="minorEastAsia"/>
                <w:b/>
                <w:bCs/>
                <w:sz w:val="24"/>
                <w:szCs w:val="24"/>
                <w:lang w:val="en-US"/>
              </w:rPr>
            </w:pPr>
            <w:r w:rsidRPr="58FD6A2C">
              <w:rPr>
                <w:rFonts w:eastAsiaTheme="minorEastAsia"/>
                <w:b/>
                <w:bCs/>
                <w:sz w:val="24"/>
                <w:szCs w:val="24"/>
                <w:lang w:val="en-US"/>
              </w:rPr>
              <w:t>I understand the above information</w:t>
            </w:r>
          </w:p>
        </w:tc>
        <w:tc>
          <w:tcPr>
            <w:tcW w:w="579" w:type="dxa"/>
            <w:tcBorders>
              <w:left w:val="single" w:sz="4" w:space="0" w:color="auto"/>
            </w:tcBorders>
          </w:tcPr>
          <w:p w14:paraId="351BC282" w14:textId="3A4B69F5" w:rsidR="007C16AF" w:rsidRDefault="007C16AF" w:rsidP="58FD6A2C">
            <w:pPr>
              <w:rPr>
                <w:rFonts w:eastAsiaTheme="minorEastAsia"/>
                <w:b/>
                <w:bCs/>
                <w:sz w:val="24"/>
                <w:szCs w:val="24"/>
                <w:lang w:val="en-US"/>
              </w:rPr>
            </w:pPr>
          </w:p>
        </w:tc>
      </w:tr>
    </w:tbl>
    <w:p w14:paraId="36925516" w14:textId="07480A46" w:rsidR="007C16AF" w:rsidRDefault="007C16AF" w:rsidP="58FD6A2C">
      <w:pPr>
        <w:rPr>
          <w:rFonts w:eastAsiaTheme="minorEastAsia"/>
          <w:b/>
          <w:bCs/>
          <w:sz w:val="24"/>
          <w:szCs w:val="24"/>
          <w:lang w:val="en-US"/>
        </w:rPr>
      </w:pPr>
      <w:r w:rsidRPr="58FD6A2C">
        <w:rPr>
          <w:rFonts w:eastAsiaTheme="minorEastAsia"/>
          <w:b/>
          <w:bCs/>
          <w:sz w:val="24"/>
          <w:szCs w:val="24"/>
          <w:lang w:val="en-US"/>
        </w:rPr>
        <w:br w:type="page"/>
      </w:r>
    </w:p>
    <w:p w14:paraId="4A69DD32" w14:textId="1BE836FD" w:rsidR="0063565F" w:rsidRDefault="0063565F" w:rsidP="58FD6A2C">
      <w:pPr>
        <w:rPr>
          <w:rFonts w:eastAsiaTheme="minorEastAsia"/>
          <w:b/>
          <w:bCs/>
          <w:sz w:val="24"/>
          <w:szCs w:val="24"/>
          <w:lang w:val="en-US"/>
        </w:rPr>
      </w:pPr>
    </w:p>
    <w:p w14:paraId="62272F2E" w14:textId="6413106C" w:rsidR="00576252" w:rsidRPr="00522677" w:rsidRDefault="00576252" w:rsidP="58FD6A2C">
      <w:pPr>
        <w:rPr>
          <w:rFonts w:eastAsiaTheme="minorEastAsia"/>
          <w:b/>
          <w:bCs/>
          <w:sz w:val="24"/>
          <w:szCs w:val="24"/>
          <w:lang w:val="en-US"/>
        </w:rPr>
      </w:pPr>
      <w:r w:rsidRPr="58FD6A2C">
        <w:rPr>
          <w:rFonts w:eastAsiaTheme="minorEastAsia"/>
          <w:b/>
          <w:bCs/>
          <w:sz w:val="24"/>
          <w:szCs w:val="24"/>
          <w:lang w:val="en-US"/>
        </w:rPr>
        <w:t>Declarations by the Applicant</w:t>
      </w:r>
    </w:p>
    <w:tbl>
      <w:tblPr>
        <w:tblStyle w:val="TableGrid"/>
        <w:tblW w:w="10456" w:type="dxa"/>
        <w:tblLook w:val="04A0" w:firstRow="1" w:lastRow="0" w:firstColumn="1" w:lastColumn="0" w:noHBand="0" w:noVBand="1"/>
      </w:tblPr>
      <w:tblGrid>
        <w:gridCol w:w="8805"/>
        <w:gridCol w:w="1651"/>
      </w:tblGrid>
      <w:tr w:rsidR="00576252" w:rsidRPr="00522677" w14:paraId="05B91147" w14:textId="77777777" w:rsidTr="58FD6A2C">
        <w:tc>
          <w:tcPr>
            <w:tcW w:w="8805" w:type="dxa"/>
            <w:vAlign w:val="center"/>
          </w:tcPr>
          <w:p w14:paraId="1124E3E5" w14:textId="0ED4A53C" w:rsidR="00576252" w:rsidRPr="00D467FA" w:rsidRDefault="00576252" w:rsidP="58FD6A2C">
            <w:pPr>
              <w:rPr>
                <w:rFonts w:eastAsiaTheme="minorEastAsia"/>
                <w:b/>
                <w:bCs/>
                <w:sz w:val="24"/>
                <w:szCs w:val="24"/>
                <w:lang w:val="en-US"/>
              </w:rPr>
            </w:pPr>
            <w:r w:rsidRPr="58FD6A2C">
              <w:rPr>
                <w:rFonts w:eastAsiaTheme="minorEastAsia"/>
                <w:b/>
                <w:bCs/>
                <w:sz w:val="24"/>
                <w:szCs w:val="24"/>
                <w:lang w:val="en-US"/>
              </w:rPr>
              <w:t>Declaration</w:t>
            </w:r>
          </w:p>
        </w:tc>
        <w:tc>
          <w:tcPr>
            <w:tcW w:w="1651" w:type="dxa"/>
            <w:vAlign w:val="center"/>
          </w:tcPr>
          <w:p w14:paraId="4F4784A8" w14:textId="7298C16B" w:rsidR="00576252" w:rsidRPr="00D467FA" w:rsidRDefault="4F4987B8" w:rsidP="58FD6A2C">
            <w:pPr>
              <w:rPr>
                <w:rFonts w:eastAsiaTheme="minorEastAsia"/>
                <w:b/>
                <w:bCs/>
                <w:sz w:val="24"/>
                <w:szCs w:val="24"/>
                <w:lang w:val="en-US"/>
              </w:rPr>
            </w:pPr>
            <w:r w:rsidRPr="58FD6A2C">
              <w:rPr>
                <w:rFonts w:eastAsiaTheme="minorEastAsia"/>
                <w:b/>
                <w:bCs/>
                <w:sz w:val="24"/>
                <w:szCs w:val="24"/>
                <w:lang w:val="en-US"/>
              </w:rPr>
              <w:t>Add your initials below</w:t>
            </w:r>
          </w:p>
        </w:tc>
      </w:tr>
      <w:tr w:rsidR="00576252" w:rsidRPr="00522677" w14:paraId="0AB70696" w14:textId="77777777" w:rsidTr="58FD6A2C">
        <w:trPr>
          <w:trHeight w:val="397"/>
        </w:trPr>
        <w:tc>
          <w:tcPr>
            <w:tcW w:w="8805" w:type="dxa"/>
            <w:vAlign w:val="center"/>
          </w:tcPr>
          <w:p w14:paraId="27D88804" w14:textId="30BBA3CB" w:rsidR="00576252" w:rsidRPr="00522677" w:rsidRDefault="00576252" w:rsidP="58FD6A2C">
            <w:pPr>
              <w:spacing w:before="120" w:after="120"/>
              <w:rPr>
                <w:rFonts w:eastAsiaTheme="minorEastAsia"/>
                <w:sz w:val="24"/>
                <w:szCs w:val="24"/>
                <w:lang w:val="en-US"/>
              </w:rPr>
            </w:pPr>
            <w:r w:rsidRPr="58FD6A2C">
              <w:rPr>
                <w:rFonts w:eastAsiaTheme="minorEastAsia"/>
                <w:sz w:val="24"/>
                <w:szCs w:val="24"/>
                <w:lang w:val="en-US"/>
              </w:rPr>
              <w:t xml:space="preserve">I confirm that I am currently fit to practice in accordance with the </w:t>
            </w:r>
            <w:proofErr w:type="spellStart"/>
            <w:r w:rsidRPr="58FD6A2C">
              <w:rPr>
                <w:rFonts w:eastAsiaTheme="minorEastAsia"/>
                <w:sz w:val="24"/>
                <w:szCs w:val="24"/>
                <w:lang w:val="en-US"/>
              </w:rPr>
              <w:t>GPhC</w:t>
            </w:r>
            <w:proofErr w:type="spellEnd"/>
            <w:r w:rsidRPr="58FD6A2C">
              <w:rPr>
                <w:rFonts w:eastAsiaTheme="minorEastAsia"/>
                <w:sz w:val="24"/>
                <w:szCs w:val="24"/>
                <w:lang w:val="en-US"/>
              </w:rPr>
              <w:t xml:space="preserve"> requirements</w:t>
            </w:r>
          </w:p>
        </w:tc>
        <w:tc>
          <w:tcPr>
            <w:tcW w:w="1651" w:type="dxa"/>
            <w:vAlign w:val="center"/>
          </w:tcPr>
          <w:p w14:paraId="38E6D646" w14:textId="5E242E7B" w:rsidR="00576252" w:rsidRPr="00522677" w:rsidRDefault="00B7187C" w:rsidP="58FD6A2C">
            <w:pPr>
              <w:spacing w:before="120" w:after="120"/>
              <w:rPr>
                <w:rFonts w:eastAsiaTheme="minorEastAsia"/>
                <w:sz w:val="24"/>
                <w:szCs w:val="24"/>
                <w:lang w:val="en-US"/>
              </w:rPr>
            </w:pPr>
            <w:r w:rsidRPr="58FD6A2C">
              <w:rPr>
                <w:sz w:val="24"/>
                <w:szCs w:val="24"/>
                <w:lang w:val="en-US"/>
              </w:rPr>
              <w:fldChar w:fldCharType="begin">
                <w:ffData>
                  <w:name w:val="Check1"/>
                  <w:enabled/>
                  <w:calcOnExit w:val="0"/>
                  <w:checkBox>
                    <w:sizeAuto/>
                    <w:default w:val="0"/>
                  </w:checkBox>
                </w:ffData>
              </w:fldChar>
            </w:r>
            <w:bookmarkStart w:id="2" w:name="Check1"/>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bookmarkEnd w:id="2"/>
          </w:p>
        </w:tc>
      </w:tr>
      <w:tr w:rsidR="00576252" w:rsidRPr="00522677" w14:paraId="51D02634" w14:textId="77777777" w:rsidTr="58FD6A2C">
        <w:trPr>
          <w:trHeight w:val="397"/>
        </w:trPr>
        <w:tc>
          <w:tcPr>
            <w:tcW w:w="8805" w:type="dxa"/>
            <w:vAlign w:val="center"/>
          </w:tcPr>
          <w:p w14:paraId="23DD6826" w14:textId="50340ABB" w:rsidR="008E1E17" w:rsidRPr="00522677" w:rsidRDefault="17748F4F" w:rsidP="58FD6A2C">
            <w:pPr>
              <w:spacing w:before="120" w:after="120"/>
              <w:rPr>
                <w:rFonts w:eastAsiaTheme="minorEastAsia"/>
                <w:sz w:val="24"/>
                <w:szCs w:val="24"/>
                <w:lang w:val="en-US"/>
              </w:rPr>
            </w:pPr>
            <w:r w:rsidRPr="58FD6A2C">
              <w:rPr>
                <w:rFonts w:eastAsiaTheme="minorEastAsia"/>
                <w:sz w:val="24"/>
                <w:szCs w:val="24"/>
                <w:lang w:val="en-US"/>
              </w:rPr>
              <w:t>I confirm that</w:t>
            </w:r>
            <w:r w:rsidR="44A290C7" w:rsidRPr="58FD6A2C">
              <w:rPr>
                <w:rFonts w:eastAsiaTheme="minorEastAsia"/>
                <w:sz w:val="24"/>
                <w:szCs w:val="24"/>
                <w:lang w:val="en-US"/>
              </w:rPr>
              <w:t>:</w:t>
            </w:r>
            <w:r w:rsidRPr="58FD6A2C">
              <w:rPr>
                <w:rFonts w:eastAsiaTheme="minorEastAsia"/>
                <w:sz w:val="24"/>
                <w:szCs w:val="24"/>
                <w:lang w:val="en-US"/>
              </w:rPr>
              <w:t xml:space="preserve"> </w:t>
            </w:r>
          </w:p>
          <w:p w14:paraId="2751C090" w14:textId="7291CE02" w:rsidR="008E1E17" w:rsidRPr="00522677" w:rsidRDefault="00CB1563" w:rsidP="58FD6A2C">
            <w:pPr>
              <w:pStyle w:val="ListParagraph"/>
              <w:numPr>
                <w:ilvl w:val="0"/>
                <w:numId w:val="8"/>
              </w:numPr>
              <w:spacing w:before="120" w:after="120"/>
              <w:rPr>
                <w:rFonts w:eastAsiaTheme="minorEastAsia"/>
                <w:sz w:val="24"/>
                <w:szCs w:val="24"/>
                <w:lang w:val="en-US"/>
              </w:rPr>
            </w:pPr>
            <w:r w:rsidRPr="58FD6A2C">
              <w:rPr>
                <w:rFonts w:eastAsiaTheme="minorEastAsia"/>
                <w:sz w:val="24"/>
                <w:szCs w:val="24"/>
                <w:lang w:val="en-US"/>
              </w:rPr>
              <w:t xml:space="preserve">my employer </w:t>
            </w:r>
            <w:r w:rsidR="17748F4F" w:rsidRPr="58FD6A2C">
              <w:rPr>
                <w:rFonts w:eastAsiaTheme="minorEastAsia"/>
                <w:sz w:val="24"/>
                <w:szCs w:val="24"/>
                <w:lang w:val="en-US"/>
              </w:rPr>
              <w:t>and</w:t>
            </w:r>
            <w:r w:rsidRPr="58FD6A2C">
              <w:rPr>
                <w:rFonts w:eastAsiaTheme="minorEastAsia"/>
                <w:sz w:val="24"/>
                <w:szCs w:val="24"/>
                <w:lang w:val="en-US"/>
              </w:rPr>
              <w:t>/or</w:t>
            </w:r>
            <w:r w:rsidR="17748F4F" w:rsidRPr="58FD6A2C">
              <w:rPr>
                <w:rFonts w:eastAsiaTheme="minorEastAsia"/>
                <w:sz w:val="24"/>
                <w:szCs w:val="24"/>
                <w:lang w:val="en-US"/>
              </w:rPr>
              <w:t xml:space="preserve"> </w:t>
            </w:r>
          </w:p>
          <w:p w14:paraId="1E03B0DE" w14:textId="1EE119DF" w:rsidR="00702FD2" w:rsidRPr="00522677" w:rsidRDefault="2DE98916" w:rsidP="58FD6A2C">
            <w:pPr>
              <w:pStyle w:val="ListParagraph"/>
              <w:numPr>
                <w:ilvl w:val="0"/>
                <w:numId w:val="8"/>
              </w:numPr>
              <w:spacing w:before="120" w:after="120"/>
              <w:rPr>
                <w:rFonts w:eastAsiaTheme="minorEastAsia"/>
                <w:sz w:val="24"/>
                <w:szCs w:val="24"/>
                <w:lang w:val="en-US"/>
              </w:rPr>
            </w:pPr>
            <w:r w:rsidRPr="58FD6A2C">
              <w:rPr>
                <w:rFonts w:eastAsiaTheme="minorEastAsia"/>
                <w:sz w:val="24"/>
                <w:szCs w:val="24"/>
                <w:lang w:val="en-US"/>
              </w:rPr>
              <w:t>I</w:t>
            </w:r>
          </w:p>
          <w:p w14:paraId="2A846316" w14:textId="67F37AAD" w:rsidR="00576252" w:rsidRPr="00522677" w:rsidRDefault="17748F4F" w:rsidP="58FD6A2C">
            <w:pPr>
              <w:spacing w:before="120" w:after="120"/>
              <w:rPr>
                <w:rFonts w:eastAsiaTheme="minorEastAsia"/>
                <w:sz w:val="24"/>
                <w:szCs w:val="24"/>
                <w:lang w:val="en-US"/>
              </w:rPr>
            </w:pPr>
            <w:r w:rsidRPr="58FD6A2C">
              <w:rPr>
                <w:rFonts w:eastAsiaTheme="minorEastAsia"/>
                <w:sz w:val="24"/>
                <w:szCs w:val="24"/>
                <w:lang w:val="en-US"/>
              </w:rPr>
              <w:t>have appropriate indemnity insurance to cover my role as a trainee prescriber in my chosen scope of practice</w:t>
            </w:r>
            <w:r w:rsidR="5F941B24" w:rsidRPr="58FD6A2C">
              <w:rPr>
                <w:rFonts w:eastAsiaTheme="minorEastAsia"/>
                <w:sz w:val="24"/>
                <w:szCs w:val="24"/>
                <w:lang w:val="en-US"/>
              </w:rPr>
              <w:t>.</w:t>
            </w:r>
          </w:p>
        </w:tc>
        <w:tc>
          <w:tcPr>
            <w:tcW w:w="1651" w:type="dxa"/>
            <w:vAlign w:val="center"/>
          </w:tcPr>
          <w:p w14:paraId="33DA1E7B" w14:textId="61C4B34B" w:rsidR="00576252" w:rsidRPr="00522677" w:rsidRDefault="00B7187C" w:rsidP="58FD6A2C">
            <w:pPr>
              <w:spacing w:before="120" w:after="120"/>
              <w:rPr>
                <w:rFonts w:eastAsiaTheme="minorEastAsia"/>
                <w:sz w:val="24"/>
                <w:szCs w:val="24"/>
                <w:lang w:val="en-US"/>
              </w:rPr>
            </w:pPr>
            <w:r w:rsidRPr="58FD6A2C">
              <w:rPr>
                <w:sz w:val="24"/>
                <w:szCs w:val="24"/>
                <w:lang w:val="en-US"/>
              </w:rPr>
              <w:fldChar w:fldCharType="begin">
                <w:ffData>
                  <w:name w:val="Check2"/>
                  <w:enabled/>
                  <w:calcOnExit w:val="0"/>
                  <w:checkBox>
                    <w:sizeAuto/>
                    <w:default w:val="0"/>
                  </w:checkBox>
                </w:ffData>
              </w:fldChar>
            </w:r>
            <w:bookmarkStart w:id="3" w:name="Check2"/>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bookmarkEnd w:id="3"/>
          </w:p>
        </w:tc>
      </w:tr>
      <w:tr w:rsidR="00DC0142" w:rsidRPr="00522677" w14:paraId="32554E18" w14:textId="77777777" w:rsidTr="58FD6A2C">
        <w:trPr>
          <w:trHeight w:val="397"/>
        </w:trPr>
        <w:tc>
          <w:tcPr>
            <w:tcW w:w="10456" w:type="dxa"/>
            <w:gridSpan w:val="2"/>
            <w:vAlign w:val="center"/>
          </w:tcPr>
          <w:p w14:paraId="599E8B5D" w14:textId="04D82FB2" w:rsidR="00DC0142" w:rsidRPr="001869F4" w:rsidRDefault="59D05F57" w:rsidP="58FD6A2C">
            <w:pPr>
              <w:spacing w:before="120" w:after="120"/>
              <w:rPr>
                <w:rFonts w:eastAsiaTheme="minorEastAsia"/>
                <w:b/>
                <w:bCs/>
                <w:sz w:val="24"/>
                <w:szCs w:val="24"/>
                <w:lang w:val="en-US"/>
              </w:rPr>
            </w:pPr>
            <w:r w:rsidRPr="58FD6A2C">
              <w:rPr>
                <w:rFonts w:eastAsiaTheme="minorEastAsia"/>
                <w:b/>
                <w:bCs/>
                <w:sz w:val="24"/>
                <w:szCs w:val="24"/>
                <w:lang w:val="en-US"/>
              </w:rPr>
              <w:t xml:space="preserve">If you are either self-employed or employed in a none NHS setting and your DPP is from another </w:t>
            </w:r>
            <w:proofErr w:type="spellStart"/>
            <w:r w:rsidRPr="58FD6A2C">
              <w:rPr>
                <w:rFonts w:eastAsiaTheme="minorEastAsia"/>
                <w:b/>
                <w:bCs/>
                <w:sz w:val="24"/>
                <w:szCs w:val="24"/>
                <w:lang w:val="en-US"/>
              </w:rPr>
              <w:t>organisation</w:t>
            </w:r>
            <w:proofErr w:type="spellEnd"/>
            <w:r w:rsidRPr="58FD6A2C">
              <w:rPr>
                <w:rFonts w:eastAsiaTheme="minorEastAsia"/>
                <w:b/>
                <w:bCs/>
                <w:sz w:val="24"/>
                <w:szCs w:val="24"/>
                <w:lang w:val="en-US"/>
              </w:rPr>
              <w:t xml:space="preserve"> please complete the following declaration</w:t>
            </w:r>
            <w:r w:rsidR="4475EF1F" w:rsidRPr="58FD6A2C">
              <w:rPr>
                <w:rFonts w:eastAsiaTheme="minorEastAsia"/>
                <w:b/>
                <w:bCs/>
                <w:sz w:val="24"/>
                <w:szCs w:val="24"/>
                <w:lang w:val="en-US"/>
              </w:rPr>
              <w:t>:</w:t>
            </w:r>
          </w:p>
        </w:tc>
      </w:tr>
      <w:tr w:rsidR="00DC0142" w:rsidRPr="00522677" w14:paraId="398EC54D" w14:textId="77777777" w:rsidTr="58FD6A2C">
        <w:trPr>
          <w:trHeight w:val="397"/>
        </w:trPr>
        <w:tc>
          <w:tcPr>
            <w:tcW w:w="8805" w:type="dxa"/>
            <w:vAlign w:val="center"/>
          </w:tcPr>
          <w:p w14:paraId="3F378587" w14:textId="59595057" w:rsidR="00DC0142" w:rsidRPr="00522677" w:rsidRDefault="59D05F57" w:rsidP="58FD6A2C">
            <w:pPr>
              <w:spacing w:before="120" w:after="120"/>
              <w:rPr>
                <w:rFonts w:eastAsiaTheme="minorEastAsia"/>
                <w:sz w:val="24"/>
                <w:szCs w:val="24"/>
                <w:lang w:val="en-US"/>
              </w:rPr>
            </w:pPr>
            <w:r w:rsidRPr="58FD6A2C">
              <w:rPr>
                <w:rFonts w:eastAsiaTheme="minorEastAsia"/>
                <w:sz w:val="24"/>
                <w:szCs w:val="24"/>
                <w:lang w:val="en-US"/>
              </w:rPr>
              <w:t>I confirm that the necessary clinical and information governance structure</w:t>
            </w:r>
            <w:r w:rsidR="27329595" w:rsidRPr="58FD6A2C">
              <w:rPr>
                <w:rFonts w:eastAsiaTheme="minorEastAsia"/>
                <w:sz w:val="24"/>
                <w:szCs w:val="24"/>
                <w:lang w:val="en-US"/>
              </w:rPr>
              <w:t>s</w:t>
            </w:r>
            <w:r w:rsidRPr="58FD6A2C">
              <w:rPr>
                <w:rFonts w:eastAsiaTheme="minorEastAsia"/>
                <w:sz w:val="24"/>
                <w:szCs w:val="24"/>
                <w:lang w:val="en-US"/>
              </w:rPr>
              <w:t xml:space="preserve"> are in </w:t>
            </w:r>
            <w:r w:rsidR="27329595" w:rsidRPr="58FD6A2C">
              <w:rPr>
                <w:rFonts w:eastAsiaTheme="minorEastAsia"/>
                <w:sz w:val="24"/>
                <w:szCs w:val="24"/>
                <w:lang w:val="en-US"/>
              </w:rPr>
              <w:t>place to support my learning in practice hours (</w:t>
            </w:r>
            <w:r w:rsidR="3C5244E0" w:rsidRPr="58FD6A2C">
              <w:rPr>
                <w:rFonts w:eastAsiaTheme="minorEastAsia"/>
                <w:sz w:val="24"/>
                <w:szCs w:val="24"/>
                <w:lang w:val="en-US"/>
              </w:rPr>
              <w:t>e.g.,</w:t>
            </w:r>
            <w:r w:rsidR="27329595" w:rsidRPr="58FD6A2C">
              <w:rPr>
                <w:rFonts w:eastAsiaTheme="minorEastAsia"/>
                <w:sz w:val="24"/>
                <w:szCs w:val="24"/>
                <w:lang w:val="en-US"/>
              </w:rPr>
              <w:t xml:space="preserve"> access to records for patients for whom I have a duty of care)</w:t>
            </w:r>
          </w:p>
        </w:tc>
        <w:tc>
          <w:tcPr>
            <w:tcW w:w="1651" w:type="dxa"/>
            <w:vAlign w:val="center"/>
          </w:tcPr>
          <w:p w14:paraId="500A6342" w14:textId="5A958987" w:rsidR="00DC0142" w:rsidRPr="00522677" w:rsidRDefault="00B7187C" w:rsidP="58FD6A2C">
            <w:pPr>
              <w:spacing w:before="120" w:after="120"/>
              <w:rPr>
                <w:rFonts w:eastAsiaTheme="minorEastAsia"/>
                <w:sz w:val="24"/>
                <w:szCs w:val="24"/>
                <w:lang w:val="en-US"/>
              </w:rPr>
            </w:pPr>
            <w:r w:rsidRPr="58FD6A2C">
              <w:rPr>
                <w:sz w:val="24"/>
                <w:szCs w:val="24"/>
                <w:lang w:val="en-US"/>
              </w:rPr>
              <w:fldChar w:fldCharType="begin">
                <w:ffData>
                  <w:name w:val="Check3"/>
                  <w:enabled/>
                  <w:calcOnExit w:val="0"/>
                  <w:checkBox>
                    <w:sizeAuto/>
                    <w:default w:val="0"/>
                  </w:checkBox>
                </w:ffData>
              </w:fldChar>
            </w:r>
            <w:bookmarkStart w:id="4" w:name="Check3"/>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bookmarkEnd w:id="4"/>
          </w:p>
        </w:tc>
      </w:tr>
    </w:tbl>
    <w:p w14:paraId="73B02993" w14:textId="0E39B2F3" w:rsidR="00576252" w:rsidRDefault="00576252" w:rsidP="58FD6A2C">
      <w:pPr>
        <w:rPr>
          <w:rFonts w:eastAsiaTheme="minorEastAsia"/>
          <w:sz w:val="24"/>
          <w:szCs w:val="24"/>
          <w:lang w:val="en-US"/>
        </w:rPr>
      </w:pPr>
    </w:p>
    <w:p w14:paraId="0A9CCCAC" w14:textId="45D7C180" w:rsidR="000458EA" w:rsidRPr="00522677" w:rsidRDefault="000458EA" w:rsidP="58FD6A2C">
      <w:pPr>
        <w:rPr>
          <w:rFonts w:eastAsiaTheme="minorEastAsia"/>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531"/>
        <w:gridCol w:w="851"/>
        <w:gridCol w:w="2086"/>
      </w:tblGrid>
      <w:tr w:rsidR="007B1EA8" w:rsidRPr="007B1EA8" w14:paraId="70DE7CA5" w14:textId="77777777" w:rsidTr="58FD6A2C">
        <w:trPr>
          <w:trHeight w:val="510"/>
        </w:trPr>
        <w:tc>
          <w:tcPr>
            <w:tcW w:w="2268" w:type="dxa"/>
            <w:tcBorders>
              <w:right w:val="single" w:sz="8" w:space="0" w:color="000000" w:themeColor="text1"/>
            </w:tcBorders>
            <w:vAlign w:val="center"/>
          </w:tcPr>
          <w:p w14:paraId="20162638" w14:textId="2EB5F118" w:rsidR="007B1EA8" w:rsidRPr="007B1EA8" w:rsidRDefault="007B1EA8" w:rsidP="58FD6A2C">
            <w:pPr>
              <w:rPr>
                <w:rFonts w:eastAsiaTheme="minorEastAsia"/>
                <w:b/>
                <w:bCs/>
                <w:sz w:val="24"/>
                <w:szCs w:val="24"/>
                <w:lang w:val="en-US"/>
              </w:rPr>
            </w:pPr>
            <w:r w:rsidRPr="58FD6A2C">
              <w:rPr>
                <w:rFonts w:eastAsiaTheme="minorEastAsia"/>
                <w:b/>
                <w:bCs/>
                <w:sz w:val="24"/>
                <w:szCs w:val="24"/>
                <w:lang w:val="en-US"/>
              </w:rPr>
              <w:t>Applicant signature</w:t>
            </w:r>
          </w:p>
        </w:tc>
        <w:tc>
          <w:tcPr>
            <w:tcW w:w="45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C4ED2A" w14:textId="5F39A7CB" w:rsidR="007B1EA8" w:rsidRPr="007B1EA8" w:rsidRDefault="007B1EA8" w:rsidP="58FD6A2C">
            <w:pPr>
              <w:rPr>
                <w:rFonts w:eastAsiaTheme="minorEastAsia"/>
                <w:b/>
                <w:bCs/>
                <w:sz w:val="24"/>
                <w:szCs w:val="24"/>
                <w:lang w:val="en-US"/>
              </w:rPr>
            </w:pPr>
          </w:p>
        </w:tc>
        <w:tc>
          <w:tcPr>
            <w:tcW w:w="851" w:type="dxa"/>
            <w:tcBorders>
              <w:left w:val="single" w:sz="8" w:space="0" w:color="000000" w:themeColor="text1"/>
              <w:right w:val="single" w:sz="8" w:space="0" w:color="000000" w:themeColor="text1"/>
            </w:tcBorders>
            <w:vAlign w:val="center"/>
          </w:tcPr>
          <w:p w14:paraId="79CB2E49" w14:textId="74331031" w:rsidR="007B1EA8" w:rsidRPr="007B1EA8" w:rsidRDefault="007B1EA8" w:rsidP="58FD6A2C">
            <w:pPr>
              <w:rPr>
                <w:rFonts w:eastAsiaTheme="minorEastAsia"/>
                <w:b/>
                <w:bCs/>
                <w:sz w:val="24"/>
                <w:szCs w:val="24"/>
                <w:lang w:val="en-US"/>
              </w:rPr>
            </w:pPr>
            <w:r w:rsidRPr="58FD6A2C">
              <w:rPr>
                <w:rFonts w:eastAsiaTheme="minorEastAsia"/>
                <w:b/>
                <w:bCs/>
                <w:sz w:val="24"/>
                <w:szCs w:val="24"/>
                <w:lang w:val="en-US"/>
              </w:rPr>
              <w:t>Date</w:t>
            </w:r>
          </w:p>
        </w:tc>
        <w:tc>
          <w:tcPr>
            <w:tcW w:w="2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B920C" w14:textId="23892413" w:rsidR="007B1EA8" w:rsidRPr="007B1EA8" w:rsidRDefault="007B1EA8" w:rsidP="58FD6A2C">
            <w:pPr>
              <w:rPr>
                <w:rFonts w:eastAsiaTheme="minorEastAsia"/>
                <w:b/>
                <w:bCs/>
                <w:sz w:val="24"/>
                <w:szCs w:val="24"/>
                <w:lang w:val="en-US"/>
              </w:rPr>
            </w:pPr>
          </w:p>
        </w:tc>
      </w:tr>
    </w:tbl>
    <w:p w14:paraId="490E482E" w14:textId="77777777" w:rsidR="000458EA" w:rsidRDefault="000458EA" w:rsidP="58FD6A2C">
      <w:pPr>
        <w:rPr>
          <w:rFonts w:eastAsiaTheme="minorEastAsia"/>
          <w:b/>
          <w:bCs/>
          <w:color w:val="000000" w:themeColor="text1"/>
          <w:sz w:val="32"/>
          <w:szCs w:val="32"/>
          <w:lang w:val="en-US"/>
        </w:rPr>
      </w:pPr>
      <w:bookmarkStart w:id="5" w:name="_Part_2:_Designated"/>
      <w:bookmarkEnd w:id="5"/>
    </w:p>
    <w:p w14:paraId="3875C453" w14:textId="5A5AC870" w:rsidR="58FD6A2C" w:rsidRDefault="58FD6A2C" w:rsidP="58FD6A2C">
      <w:pPr>
        <w:rPr>
          <w:rFonts w:eastAsiaTheme="minorEastAsia"/>
          <w:b/>
          <w:bCs/>
          <w:sz w:val="28"/>
          <w:szCs w:val="28"/>
          <w:lang w:val="en-US"/>
        </w:rPr>
      </w:pPr>
    </w:p>
    <w:p w14:paraId="24ACE37B" w14:textId="1A4E4937" w:rsidR="58FD6A2C" w:rsidRDefault="58FD6A2C" w:rsidP="58FD6A2C">
      <w:pPr>
        <w:rPr>
          <w:rFonts w:eastAsiaTheme="minorEastAsia"/>
          <w:b/>
          <w:bCs/>
          <w:sz w:val="28"/>
          <w:szCs w:val="28"/>
          <w:lang w:val="en-US"/>
        </w:rPr>
      </w:pPr>
    </w:p>
    <w:p w14:paraId="287205B1" w14:textId="7A0D6D7E" w:rsidR="58FD6A2C" w:rsidRDefault="58FD6A2C" w:rsidP="58FD6A2C">
      <w:pPr>
        <w:rPr>
          <w:rFonts w:eastAsiaTheme="minorEastAsia"/>
          <w:b/>
          <w:bCs/>
          <w:sz w:val="28"/>
          <w:szCs w:val="28"/>
          <w:lang w:val="en-US"/>
        </w:rPr>
      </w:pPr>
    </w:p>
    <w:p w14:paraId="43F3F9BB" w14:textId="0B9CDEDB" w:rsidR="000458EA" w:rsidRPr="000458EA" w:rsidRDefault="000458EA" w:rsidP="58FD6A2C">
      <w:pPr>
        <w:rPr>
          <w:rFonts w:eastAsiaTheme="minorEastAsia"/>
          <w:b/>
          <w:bCs/>
          <w:sz w:val="28"/>
          <w:szCs w:val="28"/>
          <w:lang w:val="en-US"/>
        </w:rPr>
      </w:pPr>
      <w:r w:rsidRPr="58FD6A2C">
        <w:rPr>
          <w:rFonts w:eastAsiaTheme="minorEastAsia"/>
          <w:b/>
          <w:bCs/>
          <w:sz w:val="28"/>
          <w:szCs w:val="28"/>
          <w:lang w:val="en-US"/>
        </w:rPr>
        <w:t xml:space="preserve">This is the end of </w:t>
      </w:r>
      <w:r w:rsidR="00445D85" w:rsidRPr="58FD6A2C">
        <w:rPr>
          <w:rFonts w:eastAsiaTheme="minorEastAsia"/>
          <w:b/>
          <w:bCs/>
          <w:sz w:val="28"/>
          <w:szCs w:val="28"/>
          <w:lang w:val="en-US"/>
        </w:rPr>
        <w:t>P</w:t>
      </w:r>
      <w:r w:rsidRPr="58FD6A2C">
        <w:rPr>
          <w:rFonts w:eastAsiaTheme="minorEastAsia"/>
          <w:b/>
          <w:bCs/>
          <w:sz w:val="28"/>
          <w:szCs w:val="28"/>
          <w:lang w:val="en-US"/>
        </w:rPr>
        <w:t xml:space="preserve">art </w:t>
      </w:r>
      <w:r w:rsidR="00445D85" w:rsidRPr="58FD6A2C">
        <w:rPr>
          <w:rFonts w:eastAsiaTheme="minorEastAsia"/>
          <w:b/>
          <w:bCs/>
          <w:sz w:val="28"/>
          <w:szCs w:val="28"/>
          <w:lang w:val="en-US"/>
        </w:rPr>
        <w:t>1</w:t>
      </w:r>
      <w:r w:rsidRPr="58FD6A2C">
        <w:rPr>
          <w:rFonts w:eastAsiaTheme="minorEastAsia"/>
          <w:b/>
          <w:bCs/>
          <w:sz w:val="28"/>
          <w:szCs w:val="28"/>
          <w:lang w:val="en-US"/>
        </w:rPr>
        <w:t xml:space="preserve"> of this form. Please </w:t>
      </w:r>
      <w:r w:rsidR="00445D85" w:rsidRPr="58FD6A2C">
        <w:rPr>
          <w:rFonts w:eastAsiaTheme="minorEastAsia"/>
          <w:b/>
          <w:bCs/>
          <w:sz w:val="28"/>
          <w:szCs w:val="28"/>
          <w:lang w:val="en-US"/>
        </w:rPr>
        <w:t>ensure that both Part 1 and 2 are</w:t>
      </w:r>
      <w:r w:rsidRPr="58FD6A2C">
        <w:rPr>
          <w:rFonts w:eastAsiaTheme="minorEastAsia"/>
          <w:b/>
          <w:bCs/>
          <w:sz w:val="28"/>
          <w:szCs w:val="28"/>
          <w:lang w:val="en-US"/>
        </w:rPr>
        <w:t xml:space="preserve"> fully completed before </w:t>
      </w:r>
      <w:r w:rsidR="00445D85" w:rsidRPr="58FD6A2C">
        <w:rPr>
          <w:rFonts w:eastAsiaTheme="minorEastAsia"/>
          <w:b/>
          <w:bCs/>
          <w:sz w:val="28"/>
          <w:szCs w:val="28"/>
          <w:lang w:val="en-US"/>
        </w:rPr>
        <w:t>submitting</w:t>
      </w:r>
      <w:r w:rsidRPr="58FD6A2C">
        <w:rPr>
          <w:rFonts w:eastAsiaTheme="minorEastAsia"/>
          <w:b/>
          <w:bCs/>
          <w:sz w:val="28"/>
          <w:szCs w:val="28"/>
          <w:lang w:val="en-US"/>
        </w:rPr>
        <w:t xml:space="preserve"> your application</w:t>
      </w:r>
      <w:r w:rsidR="00445D85" w:rsidRPr="58FD6A2C">
        <w:rPr>
          <w:rFonts w:eastAsiaTheme="minorEastAsia"/>
          <w:b/>
          <w:bCs/>
          <w:sz w:val="28"/>
          <w:szCs w:val="28"/>
          <w:lang w:val="en-US"/>
        </w:rPr>
        <w:t xml:space="preserve"> for processing</w:t>
      </w:r>
      <w:r w:rsidRPr="58FD6A2C">
        <w:rPr>
          <w:rFonts w:eastAsiaTheme="minorEastAsia"/>
          <w:b/>
          <w:bCs/>
          <w:sz w:val="28"/>
          <w:szCs w:val="28"/>
          <w:lang w:val="en-US"/>
        </w:rPr>
        <w:t xml:space="preserve">. </w:t>
      </w:r>
    </w:p>
    <w:p w14:paraId="7D36E5B0" w14:textId="72B9480E" w:rsidR="007B1EA8" w:rsidRDefault="007B1EA8" w:rsidP="58FD6A2C">
      <w:pPr>
        <w:rPr>
          <w:rFonts w:eastAsiaTheme="minorEastAsia"/>
          <w:b/>
          <w:bCs/>
          <w:color w:val="000000" w:themeColor="text1"/>
          <w:sz w:val="32"/>
          <w:szCs w:val="32"/>
          <w:lang w:val="en-US"/>
        </w:rPr>
      </w:pPr>
      <w:r w:rsidRPr="58FD6A2C">
        <w:rPr>
          <w:rFonts w:eastAsiaTheme="minorEastAsia"/>
          <w:b/>
          <w:bCs/>
          <w:color w:val="000000" w:themeColor="text1"/>
          <w:sz w:val="32"/>
          <w:szCs w:val="32"/>
          <w:lang w:val="en-US"/>
        </w:rPr>
        <w:br w:type="page"/>
      </w:r>
    </w:p>
    <w:p w14:paraId="56B1C00F" w14:textId="0B0C982E" w:rsidR="00522677" w:rsidRPr="00522677" w:rsidRDefault="00522677" w:rsidP="58FD6A2C">
      <w:pPr>
        <w:pStyle w:val="Heading2"/>
        <w:rPr>
          <w:rFonts w:asciiTheme="minorHAnsi" w:eastAsiaTheme="minorEastAsia" w:hAnsiTheme="minorHAnsi" w:cstheme="minorBidi"/>
          <w:b/>
          <w:bCs/>
          <w:color w:val="000000" w:themeColor="text1"/>
          <w:sz w:val="32"/>
          <w:szCs w:val="32"/>
          <w:lang w:val="en-US"/>
        </w:rPr>
      </w:pPr>
      <w:bookmarkStart w:id="6" w:name="_Part_2:_Designated_1"/>
      <w:bookmarkStart w:id="7" w:name="_Toc121820838"/>
      <w:bookmarkEnd w:id="6"/>
      <w:r w:rsidRPr="58FD6A2C">
        <w:rPr>
          <w:rFonts w:asciiTheme="minorHAnsi" w:eastAsiaTheme="minorEastAsia" w:hAnsiTheme="minorHAnsi" w:cstheme="minorBidi"/>
          <w:b/>
          <w:bCs/>
          <w:color w:val="000000" w:themeColor="text1"/>
          <w:sz w:val="32"/>
          <w:szCs w:val="32"/>
          <w:lang w:val="en-US"/>
        </w:rPr>
        <w:lastRenderedPageBreak/>
        <w:t>Part 2: Designated Prescribing Practitioner Statement of Competence</w:t>
      </w:r>
      <w:bookmarkEnd w:id="7"/>
    </w:p>
    <w:p w14:paraId="7C21E9C5" w14:textId="77777777" w:rsidR="00522677" w:rsidRPr="00522677" w:rsidRDefault="00522677" w:rsidP="58FD6A2C">
      <w:pPr>
        <w:jc w:val="center"/>
        <w:rPr>
          <w:rFonts w:eastAsiaTheme="minorEastAsia"/>
          <w:b/>
          <w:bCs/>
          <w:sz w:val="24"/>
          <w:szCs w:val="24"/>
          <w:lang w:val="en-US"/>
        </w:rPr>
      </w:pPr>
    </w:p>
    <w:p w14:paraId="3C12211B" w14:textId="77777777" w:rsidR="00522677" w:rsidRPr="00522677" w:rsidRDefault="00522677" w:rsidP="58FD6A2C">
      <w:pPr>
        <w:rPr>
          <w:rFonts w:eastAsiaTheme="minorEastAsia"/>
          <w:sz w:val="24"/>
          <w:szCs w:val="24"/>
          <w:lang w:val="en-US"/>
        </w:rPr>
      </w:pPr>
      <w:r w:rsidRPr="58FD6A2C">
        <w:rPr>
          <w:rFonts w:eastAsiaTheme="minorEastAsia"/>
          <w:sz w:val="24"/>
          <w:szCs w:val="24"/>
          <w:lang w:val="en-US"/>
        </w:rPr>
        <w:t>The General Pharmaceutical Council requires that a Designated Prescribing Practitioner (DPP) is;</w:t>
      </w:r>
    </w:p>
    <w:p w14:paraId="1E8CCA13" w14:textId="77777777" w:rsidR="00522677" w:rsidRPr="00522677" w:rsidRDefault="00522677" w:rsidP="58FD6A2C">
      <w:pPr>
        <w:pStyle w:val="ListParagraph"/>
        <w:numPr>
          <w:ilvl w:val="0"/>
          <w:numId w:val="9"/>
        </w:numPr>
        <w:rPr>
          <w:rFonts w:eastAsiaTheme="minorEastAsia"/>
          <w:sz w:val="24"/>
          <w:szCs w:val="24"/>
          <w:lang w:val="en-US"/>
        </w:rPr>
      </w:pPr>
      <w:r w:rsidRPr="58FD6A2C">
        <w:rPr>
          <w:rFonts w:eastAsiaTheme="minorEastAsia"/>
          <w:sz w:val="24"/>
          <w:szCs w:val="24"/>
          <w:lang w:val="en-US"/>
        </w:rPr>
        <w:t>A registered healthcare practitioner in Great Britain or Northern Ireland with legal independent prescribing rights</w:t>
      </w:r>
    </w:p>
    <w:p w14:paraId="1A30F666" w14:textId="77777777" w:rsidR="00522677" w:rsidRPr="00522677" w:rsidRDefault="00522677" w:rsidP="58FD6A2C">
      <w:pPr>
        <w:pStyle w:val="ListParagraph"/>
        <w:numPr>
          <w:ilvl w:val="0"/>
          <w:numId w:val="9"/>
        </w:numPr>
        <w:rPr>
          <w:rFonts w:eastAsiaTheme="minorEastAsia"/>
          <w:sz w:val="24"/>
          <w:szCs w:val="24"/>
          <w:lang w:val="en-US"/>
        </w:rPr>
      </w:pPr>
      <w:r w:rsidRPr="58FD6A2C">
        <w:rPr>
          <w:rFonts w:eastAsiaTheme="minorEastAsia"/>
          <w:sz w:val="24"/>
          <w:szCs w:val="24"/>
          <w:lang w:val="en-US"/>
        </w:rPr>
        <w:t>Suitably experienced and qualified to carry out the supervisory responsibilities</w:t>
      </w:r>
    </w:p>
    <w:p w14:paraId="63696312" w14:textId="77777777" w:rsidR="00522677" w:rsidRPr="00522677" w:rsidRDefault="00522677" w:rsidP="58FD6A2C">
      <w:pPr>
        <w:pStyle w:val="ListParagraph"/>
        <w:numPr>
          <w:ilvl w:val="0"/>
          <w:numId w:val="9"/>
        </w:numPr>
        <w:rPr>
          <w:rFonts w:eastAsiaTheme="minorEastAsia"/>
          <w:sz w:val="24"/>
          <w:szCs w:val="24"/>
          <w:lang w:val="en-US"/>
        </w:rPr>
      </w:pPr>
      <w:r w:rsidRPr="58FD6A2C">
        <w:rPr>
          <w:rFonts w:eastAsiaTheme="minorEastAsia"/>
          <w:sz w:val="24"/>
          <w:szCs w:val="24"/>
          <w:lang w:val="en-US"/>
        </w:rPr>
        <w:t>Able to demonstrate Continuing Professional development or revalidation records relevant to the DPP role</w:t>
      </w:r>
    </w:p>
    <w:p w14:paraId="5D0A9655" w14:textId="77777777" w:rsidR="00522677" w:rsidRPr="00522677" w:rsidRDefault="00522677" w:rsidP="58FD6A2C">
      <w:pPr>
        <w:pStyle w:val="ListParagraph"/>
        <w:numPr>
          <w:ilvl w:val="0"/>
          <w:numId w:val="9"/>
        </w:numPr>
        <w:rPr>
          <w:rFonts w:eastAsiaTheme="minorEastAsia"/>
          <w:sz w:val="24"/>
          <w:szCs w:val="24"/>
          <w:lang w:val="en-US"/>
        </w:rPr>
      </w:pPr>
      <w:r w:rsidRPr="58FD6A2C">
        <w:rPr>
          <w:rFonts w:eastAsiaTheme="minorEastAsia"/>
          <w:sz w:val="24"/>
          <w:szCs w:val="24"/>
          <w:lang w:val="en-US"/>
        </w:rPr>
        <w:t>In good standing with their professional regulator</w:t>
      </w:r>
    </w:p>
    <w:p w14:paraId="7A363130" w14:textId="77777777" w:rsidR="00522677" w:rsidRPr="00522677" w:rsidRDefault="00522677" w:rsidP="58FD6A2C">
      <w:pPr>
        <w:rPr>
          <w:rFonts w:eastAsiaTheme="minorEastAsia"/>
          <w:sz w:val="24"/>
          <w:szCs w:val="24"/>
          <w:lang w:val="en-US"/>
        </w:rPr>
      </w:pPr>
      <w:r w:rsidRPr="58FD6A2C">
        <w:rPr>
          <w:rFonts w:eastAsiaTheme="minorEastAsia"/>
          <w:sz w:val="24"/>
          <w:szCs w:val="24"/>
          <w:lang w:val="en-US"/>
        </w:rPr>
        <w:t>Meet all the competencies listed in the Royal Pharmaceutical Society Competency Framework for Designated Prescribing Practitioners (2019)</w:t>
      </w:r>
    </w:p>
    <w:p w14:paraId="0F0AEA21" w14:textId="68A063AB" w:rsidR="2FC43EFE" w:rsidRDefault="00603D4A" w:rsidP="58FD6A2C">
      <w:pPr>
        <w:rPr>
          <w:rFonts w:eastAsiaTheme="minorEastAsia"/>
          <w:sz w:val="24"/>
          <w:szCs w:val="24"/>
        </w:rPr>
      </w:pPr>
      <w:hyperlink r:id="rId18">
        <w:r w:rsidR="2FC43EFE" w:rsidRPr="58FD6A2C">
          <w:rPr>
            <w:rStyle w:val="Hyperlink"/>
            <w:rFonts w:eastAsiaTheme="minorEastAsia"/>
          </w:rPr>
          <w:t>https://www.rpharms.com/resources/frameworks/designated-prescribing-practitioner-competency-framework</w:t>
        </w:r>
      </w:hyperlink>
    </w:p>
    <w:p w14:paraId="7563D7F1" w14:textId="43070684" w:rsidR="00522677" w:rsidRDefault="00522677" w:rsidP="58FD6A2C">
      <w:pPr>
        <w:rPr>
          <w:rFonts w:eastAsiaTheme="minorEastAsia"/>
          <w:sz w:val="24"/>
          <w:szCs w:val="24"/>
        </w:rPr>
      </w:pPr>
      <w:r w:rsidRPr="58FD6A2C">
        <w:rPr>
          <w:rFonts w:eastAsiaTheme="minorEastAsia"/>
          <w:sz w:val="24"/>
          <w:szCs w:val="24"/>
        </w:rPr>
        <w:t>As the awarding institution, we are required to capture sufficient information to allow us to assess whether the chosen DPP is eligible to support the applicant in their learning in practice setting; to supervise their training and assess their final competence as part of the Practice Certificate for Pharmacist Independent Prescribing.</w:t>
      </w:r>
    </w:p>
    <w:p w14:paraId="7F91BE55" w14:textId="77777777" w:rsidR="00085651" w:rsidRPr="00522677" w:rsidRDefault="00085651" w:rsidP="58FD6A2C">
      <w:pPr>
        <w:rPr>
          <w:rFonts w:eastAsiaTheme="minorEastAsia"/>
          <w:sz w:val="24"/>
          <w:szCs w:val="24"/>
        </w:rPr>
      </w:pPr>
    </w:p>
    <w:p w14:paraId="3B954BAB" w14:textId="6450DD95" w:rsidR="00D467FA" w:rsidRPr="00522677" w:rsidRDefault="00D467FA" w:rsidP="58FD6A2C">
      <w:pPr>
        <w:rPr>
          <w:rFonts w:eastAsiaTheme="minorEastAsia"/>
          <w:b/>
          <w:bCs/>
          <w:sz w:val="24"/>
          <w:szCs w:val="24"/>
          <w:lang w:val="en-US"/>
        </w:rPr>
      </w:pPr>
      <w:r w:rsidRPr="58FD6A2C">
        <w:rPr>
          <w:rFonts w:eastAsiaTheme="minorEastAsia"/>
          <w:b/>
          <w:bCs/>
          <w:sz w:val="24"/>
          <w:szCs w:val="24"/>
          <w:lang w:val="en-US"/>
        </w:rPr>
        <w:t xml:space="preserve">DPP details </w:t>
      </w:r>
    </w:p>
    <w:tbl>
      <w:tblPr>
        <w:tblStyle w:val="TableGrid"/>
        <w:tblW w:w="5000" w:type="pct"/>
        <w:tblLook w:val="04A0" w:firstRow="1" w:lastRow="0" w:firstColumn="1" w:lastColumn="0" w:noHBand="0" w:noVBand="1"/>
      </w:tblPr>
      <w:tblGrid>
        <w:gridCol w:w="4816"/>
        <w:gridCol w:w="5640"/>
      </w:tblGrid>
      <w:tr w:rsidR="00522677" w:rsidRPr="00522677" w14:paraId="3DEB16D6" w14:textId="77777777" w:rsidTr="58FD6A2C">
        <w:trPr>
          <w:trHeight w:val="510"/>
        </w:trPr>
        <w:tc>
          <w:tcPr>
            <w:tcW w:w="2303" w:type="pct"/>
            <w:vAlign w:val="center"/>
          </w:tcPr>
          <w:p w14:paraId="676E7D7F" w14:textId="77777777" w:rsidR="00522677" w:rsidRPr="00522677" w:rsidRDefault="00522677" w:rsidP="58FD6A2C">
            <w:pPr>
              <w:rPr>
                <w:rFonts w:eastAsiaTheme="minorEastAsia"/>
                <w:sz w:val="24"/>
                <w:szCs w:val="24"/>
              </w:rPr>
            </w:pPr>
            <w:r w:rsidRPr="58FD6A2C">
              <w:rPr>
                <w:rFonts w:eastAsiaTheme="minorEastAsia"/>
                <w:sz w:val="24"/>
                <w:szCs w:val="24"/>
              </w:rPr>
              <w:t>Name of the DPP:</w:t>
            </w:r>
          </w:p>
        </w:tc>
        <w:tc>
          <w:tcPr>
            <w:tcW w:w="2697" w:type="pct"/>
            <w:vAlign w:val="center"/>
          </w:tcPr>
          <w:p w14:paraId="14D1565E" w14:textId="41E70E1B" w:rsidR="00522677" w:rsidRPr="00522677" w:rsidRDefault="00522677" w:rsidP="58FD6A2C">
            <w:pPr>
              <w:rPr>
                <w:rFonts w:eastAsiaTheme="minorEastAsia"/>
                <w:sz w:val="24"/>
                <w:szCs w:val="24"/>
              </w:rPr>
            </w:pPr>
          </w:p>
        </w:tc>
      </w:tr>
      <w:tr w:rsidR="00522677" w:rsidRPr="00522677" w14:paraId="101CFAE4" w14:textId="77777777" w:rsidTr="58FD6A2C">
        <w:trPr>
          <w:trHeight w:val="510"/>
        </w:trPr>
        <w:tc>
          <w:tcPr>
            <w:tcW w:w="2303" w:type="pct"/>
            <w:vAlign w:val="center"/>
          </w:tcPr>
          <w:p w14:paraId="7ED7DC8A" w14:textId="77777777" w:rsidR="00522677" w:rsidRPr="00522677" w:rsidRDefault="00522677" w:rsidP="58FD6A2C">
            <w:pPr>
              <w:rPr>
                <w:rFonts w:eastAsiaTheme="minorEastAsia"/>
                <w:sz w:val="24"/>
                <w:szCs w:val="24"/>
              </w:rPr>
            </w:pPr>
            <w:r w:rsidRPr="58FD6A2C">
              <w:rPr>
                <w:rFonts w:eastAsiaTheme="minorEastAsia"/>
                <w:sz w:val="24"/>
                <w:szCs w:val="24"/>
              </w:rPr>
              <w:t>Profession of the DPP:</w:t>
            </w:r>
          </w:p>
        </w:tc>
        <w:tc>
          <w:tcPr>
            <w:tcW w:w="2697" w:type="pct"/>
            <w:vAlign w:val="center"/>
          </w:tcPr>
          <w:p w14:paraId="3A34A14E" w14:textId="77777777" w:rsidR="00522677" w:rsidRPr="00522677" w:rsidRDefault="00522677" w:rsidP="58FD6A2C">
            <w:pPr>
              <w:rPr>
                <w:rFonts w:eastAsiaTheme="minorEastAsia"/>
                <w:sz w:val="24"/>
                <w:szCs w:val="24"/>
              </w:rPr>
            </w:pPr>
          </w:p>
        </w:tc>
      </w:tr>
      <w:tr w:rsidR="00522677" w:rsidRPr="00522677" w14:paraId="3D8D263A" w14:textId="77777777" w:rsidTr="58FD6A2C">
        <w:trPr>
          <w:trHeight w:val="510"/>
        </w:trPr>
        <w:tc>
          <w:tcPr>
            <w:tcW w:w="2303" w:type="pct"/>
            <w:vAlign w:val="center"/>
          </w:tcPr>
          <w:p w14:paraId="42D1B03B" w14:textId="77777777" w:rsidR="00522677" w:rsidRPr="00522677" w:rsidRDefault="00522677" w:rsidP="58FD6A2C">
            <w:pPr>
              <w:rPr>
                <w:rFonts w:eastAsiaTheme="minorEastAsia"/>
                <w:sz w:val="24"/>
                <w:szCs w:val="24"/>
              </w:rPr>
            </w:pPr>
            <w:r w:rsidRPr="58FD6A2C">
              <w:rPr>
                <w:rFonts w:eastAsiaTheme="minorEastAsia"/>
                <w:sz w:val="24"/>
                <w:szCs w:val="24"/>
              </w:rPr>
              <w:t>Professional Registration Number of the DPP:</w:t>
            </w:r>
          </w:p>
        </w:tc>
        <w:tc>
          <w:tcPr>
            <w:tcW w:w="2697" w:type="pct"/>
            <w:vAlign w:val="center"/>
          </w:tcPr>
          <w:p w14:paraId="01629224" w14:textId="77777777" w:rsidR="00522677" w:rsidRPr="00522677" w:rsidRDefault="00522677" w:rsidP="58FD6A2C">
            <w:pPr>
              <w:rPr>
                <w:rFonts w:eastAsiaTheme="minorEastAsia"/>
                <w:sz w:val="24"/>
                <w:szCs w:val="24"/>
              </w:rPr>
            </w:pPr>
          </w:p>
        </w:tc>
      </w:tr>
      <w:tr w:rsidR="00522677" w:rsidRPr="00522677" w14:paraId="134AFE9A" w14:textId="77777777" w:rsidTr="58FD6A2C">
        <w:trPr>
          <w:trHeight w:val="510"/>
        </w:trPr>
        <w:tc>
          <w:tcPr>
            <w:tcW w:w="2303" w:type="pct"/>
            <w:vAlign w:val="center"/>
          </w:tcPr>
          <w:p w14:paraId="6B004CEB" w14:textId="35C9F35C" w:rsidR="00522677" w:rsidRPr="00522677" w:rsidRDefault="00522677" w:rsidP="58FD6A2C">
            <w:pPr>
              <w:rPr>
                <w:rFonts w:eastAsiaTheme="minorEastAsia"/>
                <w:sz w:val="24"/>
                <w:szCs w:val="24"/>
              </w:rPr>
            </w:pPr>
            <w:r w:rsidRPr="58FD6A2C">
              <w:rPr>
                <w:rFonts w:eastAsiaTheme="minorEastAsia"/>
                <w:sz w:val="24"/>
                <w:szCs w:val="24"/>
              </w:rPr>
              <w:t>Regulatory body of the DPP</w:t>
            </w:r>
            <w:r w:rsidR="1ADB0E48" w:rsidRPr="58FD6A2C">
              <w:rPr>
                <w:rFonts w:eastAsiaTheme="minorEastAsia"/>
                <w:sz w:val="24"/>
                <w:szCs w:val="24"/>
              </w:rPr>
              <w:t>:</w:t>
            </w:r>
          </w:p>
        </w:tc>
        <w:tc>
          <w:tcPr>
            <w:tcW w:w="2697" w:type="pct"/>
            <w:vAlign w:val="center"/>
          </w:tcPr>
          <w:p w14:paraId="0593D47A" w14:textId="77777777" w:rsidR="00522677" w:rsidRPr="00522677" w:rsidRDefault="00522677" w:rsidP="58FD6A2C">
            <w:pPr>
              <w:rPr>
                <w:rFonts w:eastAsiaTheme="minorEastAsia"/>
                <w:sz w:val="24"/>
                <w:szCs w:val="24"/>
              </w:rPr>
            </w:pPr>
          </w:p>
        </w:tc>
      </w:tr>
      <w:tr w:rsidR="00522677" w:rsidRPr="00522677" w14:paraId="7EDA9756" w14:textId="77777777" w:rsidTr="58FD6A2C">
        <w:trPr>
          <w:trHeight w:val="510"/>
        </w:trPr>
        <w:tc>
          <w:tcPr>
            <w:tcW w:w="2303" w:type="pct"/>
            <w:vAlign w:val="center"/>
          </w:tcPr>
          <w:p w14:paraId="3F1608DA" w14:textId="1F89D8CE" w:rsidR="00522677" w:rsidRPr="00522677" w:rsidRDefault="00522677" w:rsidP="58FD6A2C">
            <w:pPr>
              <w:rPr>
                <w:rFonts w:eastAsiaTheme="minorEastAsia"/>
                <w:sz w:val="24"/>
                <w:szCs w:val="24"/>
              </w:rPr>
            </w:pPr>
            <w:r w:rsidRPr="58FD6A2C">
              <w:rPr>
                <w:rFonts w:eastAsiaTheme="minorEastAsia"/>
                <w:sz w:val="24"/>
                <w:szCs w:val="24"/>
              </w:rPr>
              <w:t>Job title/ role of the DPP</w:t>
            </w:r>
            <w:r w:rsidR="1ADB0E48" w:rsidRPr="58FD6A2C">
              <w:rPr>
                <w:rFonts w:eastAsiaTheme="minorEastAsia"/>
                <w:sz w:val="24"/>
                <w:szCs w:val="24"/>
              </w:rPr>
              <w:t>:</w:t>
            </w:r>
          </w:p>
        </w:tc>
        <w:tc>
          <w:tcPr>
            <w:tcW w:w="2697" w:type="pct"/>
            <w:vAlign w:val="center"/>
          </w:tcPr>
          <w:p w14:paraId="4B5E61CB" w14:textId="77777777" w:rsidR="00522677" w:rsidRPr="00522677" w:rsidRDefault="00522677" w:rsidP="58FD6A2C">
            <w:pPr>
              <w:rPr>
                <w:rFonts w:eastAsiaTheme="minorEastAsia"/>
                <w:sz w:val="24"/>
                <w:szCs w:val="24"/>
              </w:rPr>
            </w:pPr>
          </w:p>
        </w:tc>
      </w:tr>
      <w:tr w:rsidR="00522677" w:rsidRPr="00522677" w14:paraId="41AEA091" w14:textId="77777777" w:rsidTr="58FD6A2C">
        <w:trPr>
          <w:trHeight w:val="510"/>
        </w:trPr>
        <w:tc>
          <w:tcPr>
            <w:tcW w:w="2303" w:type="pct"/>
            <w:vAlign w:val="center"/>
          </w:tcPr>
          <w:p w14:paraId="22ECC258" w14:textId="7DD54350" w:rsidR="00522677" w:rsidRPr="00522677" w:rsidRDefault="609B4059" w:rsidP="58FD6A2C">
            <w:pPr>
              <w:rPr>
                <w:rFonts w:eastAsiaTheme="minorEastAsia"/>
                <w:sz w:val="24"/>
                <w:szCs w:val="24"/>
              </w:rPr>
            </w:pPr>
            <w:r w:rsidRPr="58FD6A2C">
              <w:rPr>
                <w:rFonts w:eastAsiaTheme="minorEastAsia"/>
                <w:sz w:val="24"/>
                <w:szCs w:val="24"/>
              </w:rPr>
              <w:t>Scope of</w:t>
            </w:r>
            <w:r w:rsidR="00522677" w:rsidRPr="58FD6A2C">
              <w:rPr>
                <w:rFonts w:eastAsiaTheme="minorEastAsia"/>
                <w:sz w:val="24"/>
                <w:szCs w:val="24"/>
              </w:rPr>
              <w:t xml:space="preserve"> Practice of the DPP</w:t>
            </w:r>
            <w:r w:rsidRPr="58FD6A2C">
              <w:rPr>
                <w:rFonts w:eastAsiaTheme="minorEastAsia"/>
                <w:sz w:val="24"/>
                <w:szCs w:val="24"/>
              </w:rPr>
              <w:t xml:space="preserve"> if not a GP</w:t>
            </w:r>
            <w:r w:rsidR="1ADB0E48" w:rsidRPr="58FD6A2C">
              <w:rPr>
                <w:rFonts w:eastAsiaTheme="minorEastAsia"/>
                <w:sz w:val="24"/>
                <w:szCs w:val="24"/>
              </w:rPr>
              <w:t>:</w:t>
            </w:r>
          </w:p>
        </w:tc>
        <w:tc>
          <w:tcPr>
            <w:tcW w:w="2697" w:type="pct"/>
            <w:vAlign w:val="center"/>
          </w:tcPr>
          <w:p w14:paraId="6FE8666F" w14:textId="77777777" w:rsidR="00522677" w:rsidRPr="00522677" w:rsidRDefault="00522677" w:rsidP="58FD6A2C">
            <w:pPr>
              <w:rPr>
                <w:rFonts w:eastAsiaTheme="minorEastAsia"/>
                <w:sz w:val="24"/>
                <w:szCs w:val="24"/>
              </w:rPr>
            </w:pPr>
          </w:p>
        </w:tc>
      </w:tr>
      <w:tr w:rsidR="00522677" w:rsidRPr="00522677" w14:paraId="09D33ED5" w14:textId="77777777" w:rsidTr="58FD6A2C">
        <w:trPr>
          <w:trHeight w:val="510"/>
        </w:trPr>
        <w:tc>
          <w:tcPr>
            <w:tcW w:w="2303" w:type="pct"/>
            <w:vAlign w:val="center"/>
          </w:tcPr>
          <w:p w14:paraId="6352B869" w14:textId="4B1E3109" w:rsidR="00522677" w:rsidRPr="00522677" w:rsidRDefault="534433EE" w:rsidP="58FD6A2C">
            <w:pPr>
              <w:rPr>
                <w:rFonts w:eastAsiaTheme="minorEastAsia"/>
                <w:sz w:val="24"/>
                <w:szCs w:val="24"/>
              </w:rPr>
            </w:pPr>
            <w:r w:rsidRPr="58FD6A2C">
              <w:rPr>
                <w:rFonts w:eastAsiaTheme="minorEastAsia"/>
                <w:sz w:val="24"/>
                <w:szCs w:val="24"/>
              </w:rPr>
              <w:t>Name and f</w:t>
            </w:r>
            <w:r w:rsidR="609B4059" w:rsidRPr="58FD6A2C">
              <w:rPr>
                <w:rFonts w:eastAsiaTheme="minorEastAsia"/>
                <w:sz w:val="24"/>
                <w:szCs w:val="24"/>
              </w:rPr>
              <w:t>ull w</w:t>
            </w:r>
            <w:r w:rsidR="00522677" w:rsidRPr="58FD6A2C">
              <w:rPr>
                <w:rFonts w:eastAsiaTheme="minorEastAsia"/>
                <w:sz w:val="24"/>
                <w:szCs w:val="24"/>
              </w:rPr>
              <w:t>ork address of the DPP</w:t>
            </w:r>
            <w:r w:rsidR="1ADB0E48" w:rsidRPr="58FD6A2C">
              <w:rPr>
                <w:rFonts w:eastAsiaTheme="minorEastAsia"/>
                <w:sz w:val="24"/>
                <w:szCs w:val="24"/>
              </w:rPr>
              <w:t>:</w:t>
            </w:r>
          </w:p>
        </w:tc>
        <w:tc>
          <w:tcPr>
            <w:tcW w:w="2697" w:type="pct"/>
            <w:vAlign w:val="center"/>
          </w:tcPr>
          <w:p w14:paraId="777976E6" w14:textId="77777777" w:rsidR="00522677" w:rsidRPr="00522677" w:rsidRDefault="00522677" w:rsidP="58FD6A2C">
            <w:pPr>
              <w:rPr>
                <w:rFonts w:eastAsiaTheme="minorEastAsia"/>
                <w:sz w:val="24"/>
                <w:szCs w:val="24"/>
              </w:rPr>
            </w:pPr>
          </w:p>
        </w:tc>
      </w:tr>
      <w:tr w:rsidR="00522677" w:rsidRPr="00522677" w14:paraId="6642043B" w14:textId="77777777" w:rsidTr="58FD6A2C">
        <w:trPr>
          <w:trHeight w:val="510"/>
        </w:trPr>
        <w:tc>
          <w:tcPr>
            <w:tcW w:w="2303" w:type="pct"/>
            <w:vAlign w:val="center"/>
          </w:tcPr>
          <w:p w14:paraId="081E2CCD" w14:textId="6BA727A9" w:rsidR="00522677" w:rsidRPr="00522677" w:rsidRDefault="00522677" w:rsidP="58FD6A2C">
            <w:pPr>
              <w:rPr>
                <w:rFonts w:eastAsiaTheme="minorEastAsia"/>
                <w:sz w:val="24"/>
                <w:szCs w:val="24"/>
              </w:rPr>
            </w:pPr>
            <w:r w:rsidRPr="58FD6A2C">
              <w:rPr>
                <w:rFonts w:eastAsiaTheme="minorEastAsia"/>
                <w:sz w:val="24"/>
                <w:szCs w:val="24"/>
              </w:rPr>
              <w:t>e-mail address of the DPP</w:t>
            </w:r>
            <w:r w:rsidR="1ADB0E48" w:rsidRPr="58FD6A2C">
              <w:rPr>
                <w:rFonts w:eastAsiaTheme="minorEastAsia"/>
                <w:sz w:val="24"/>
                <w:szCs w:val="24"/>
              </w:rPr>
              <w:t>:</w:t>
            </w:r>
          </w:p>
        </w:tc>
        <w:tc>
          <w:tcPr>
            <w:tcW w:w="2697" w:type="pct"/>
            <w:vAlign w:val="center"/>
          </w:tcPr>
          <w:p w14:paraId="08A96987" w14:textId="77777777" w:rsidR="00522677" w:rsidRPr="00522677" w:rsidRDefault="00522677" w:rsidP="58FD6A2C">
            <w:pPr>
              <w:rPr>
                <w:rFonts w:eastAsiaTheme="minorEastAsia"/>
                <w:sz w:val="24"/>
                <w:szCs w:val="24"/>
              </w:rPr>
            </w:pPr>
          </w:p>
        </w:tc>
      </w:tr>
    </w:tbl>
    <w:p w14:paraId="3DBC0558" w14:textId="77777777" w:rsidR="00085651" w:rsidRDefault="00085651" w:rsidP="58FD6A2C">
      <w:pPr>
        <w:rPr>
          <w:rFonts w:eastAsiaTheme="minorEastAsia"/>
          <w:b/>
          <w:bCs/>
          <w:sz w:val="24"/>
          <w:szCs w:val="24"/>
          <w:lang w:val="en-US"/>
        </w:rPr>
      </w:pPr>
      <w:r w:rsidRPr="58FD6A2C">
        <w:rPr>
          <w:rFonts w:eastAsiaTheme="minorEastAsia"/>
          <w:b/>
          <w:bCs/>
          <w:sz w:val="24"/>
          <w:szCs w:val="24"/>
          <w:lang w:val="en-US"/>
        </w:rPr>
        <w:br w:type="page"/>
      </w:r>
    </w:p>
    <w:p w14:paraId="0DA94160" w14:textId="7125D2F0" w:rsidR="00522677" w:rsidRPr="00085651" w:rsidRDefault="00085651" w:rsidP="58FD6A2C">
      <w:pPr>
        <w:rPr>
          <w:rFonts w:eastAsiaTheme="minorEastAsia"/>
          <w:b/>
          <w:bCs/>
          <w:sz w:val="24"/>
          <w:szCs w:val="24"/>
          <w:lang w:val="en-US"/>
        </w:rPr>
      </w:pPr>
      <w:r w:rsidRPr="58FD6A2C">
        <w:rPr>
          <w:rFonts w:eastAsiaTheme="minorEastAsia"/>
          <w:b/>
          <w:bCs/>
          <w:sz w:val="24"/>
          <w:szCs w:val="24"/>
          <w:lang w:val="en-US"/>
        </w:rPr>
        <w:lastRenderedPageBreak/>
        <w:t>DPP experience</w:t>
      </w:r>
    </w:p>
    <w:p w14:paraId="313DAF9B" w14:textId="77777777" w:rsidR="00522677" w:rsidRPr="00522677" w:rsidRDefault="00522677" w:rsidP="58FD6A2C">
      <w:pPr>
        <w:rPr>
          <w:rFonts w:eastAsiaTheme="minorEastAsia"/>
          <w:sz w:val="24"/>
          <w:szCs w:val="24"/>
        </w:rPr>
      </w:pPr>
      <w:r w:rsidRPr="58FD6A2C">
        <w:rPr>
          <w:rFonts w:eastAsiaTheme="minorEastAsia"/>
          <w:sz w:val="24"/>
          <w:szCs w:val="24"/>
        </w:rPr>
        <w:t>To undertake the role of DPP you must be an active prescriber with at least 3 years of recent prescribing experience who consults with patients and makes prescribing decisions based on clinical assessment with sufficient frequency to maintain competence and who reflects on and audits their prescribing practice to identify developmental needs.</w:t>
      </w:r>
    </w:p>
    <w:p w14:paraId="26869BD6" w14:textId="26EDB4D5" w:rsidR="00522677" w:rsidRDefault="00522677" w:rsidP="58FD6A2C">
      <w:pPr>
        <w:rPr>
          <w:rFonts w:eastAsiaTheme="minorEastAsia"/>
          <w:sz w:val="24"/>
          <w:szCs w:val="24"/>
        </w:rPr>
      </w:pPr>
      <w:r w:rsidRPr="58FD6A2C">
        <w:rPr>
          <w:rFonts w:eastAsiaTheme="minorEastAsia"/>
          <w:sz w:val="24"/>
          <w:szCs w:val="24"/>
        </w:rPr>
        <w:t>Please outline your prescribing experience, including the clinical and diagnostic skills relating to the group of patients in the clinical area for which the pharmacist plans to prescribe. (If you are a medical practitioner, you do not need to provide this information) Word count up to 100 words.</w:t>
      </w:r>
    </w:p>
    <w:tbl>
      <w:tblPr>
        <w:tblStyle w:val="TableGrid"/>
        <w:tblW w:w="5000" w:type="pct"/>
        <w:tblLook w:val="04A0" w:firstRow="1" w:lastRow="0" w:firstColumn="1" w:lastColumn="0" w:noHBand="0" w:noVBand="1"/>
      </w:tblPr>
      <w:tblGrid>
        <w:gridCol w:w="10456"/>
      </w:tblGrid>
      <w:tr w:rsidR="00D467FA" w14:paraId="4B682076" w14:textId="77777777" w:rsidTr="6CCDD455">
        <w:trPr>
          <w:trHeight w:val="2025"/>
        </w:trPr>
        <w:tc>
          <w:tcPr>
            <w:tcW w:w="5000" w:type="pct"/>
          </w:tcPr>
          <w:p w14:paraId="61CB32C8" w14:textId="77777777" w:rsidR="00D467FA" w:rsidRDefault="00D467FA" w:rsidP="58FD6A2C">
            <w:pPr>
              <w:rPr>
                <w:rFonts w:eastAsiaTheme="minorEastAsia"/>
                <w:sz w:val="24"/>
                <w:szCs w:val="24"/>
              </w:rPr>
            </w:pPr>
          </w:p>
        </w:tc>
      </w:tr>
    </w:tbl>
    <w:p w14:paraId="083F1404" w14:textId="77777777" w:rsidR="00D467FA" w:rsidRPr="00522677" w:rsidRDefault="00D467FA" w:rsidP="58FD6A2C">
      <w:pPr>
        <w:rPr>
          <w:rFonts w:eastAsiaTheme="minorEastAsia"/>
          <w:sz w:val="24"/>
          <w:szCs w:val="24"/>
        </w:rPr>
      </w:pPr>
    </w:p>
    <w:p w14:paraId="080983DF" w14:textId="5812AFBD" w:rsidR="00D467FA" w:rsidRDefault="00522677" w:rsidP="58FD6A2C">
      <w:pPr>
        <w:rPr>
          <w:rFonts w:eastAsiaTheme="minorEastAsia"/>
          <w:sz w:val="24"/>
          <w:szCs w:val="24"/>
        </w:rPr>
      </w:pPr>
      <w:r w:rsidRPr="58FD6A2C">
        <w:rPr>
          <w:rFonts w:eastAsiaTheme="minorEastAsia"/>
          <w:sz w:val="24"/>
          <w:szCs w:val="24"/>
        </w:rPr>
        <w:t xml:space="preserve">Please outline your experience of teaching, supervising and assessment of healthcare professionals (specifically in relation to work-based learning) including details of any formal qualifications you may have in this area. Word </w:t>
      </w:r>
      <w:proofErr w:type="gramStart"/>
      <w:r w:rsidRPr="58FD6A2C">
        <w:rPr>
          <w:rFonts w:eastAsiaTheme="minorEastAsia"/>
          <w:sz w:val="24"/>
          <w:szCs w:val="24"/>
        </w:rPr>
        <w:t>count</w:t>
      </w:r>
      <w:proofErr w:type="gramEnd"/>
      <w:r w:rsidRPr="58FD6A2C">
        <w:rPr>
          <w:rFonts w:eastAsiaTheme="minorEastAsia"/>
          <w:sz w:val="24"/>
          <w:szCs w:val="24"/>
        </w:rPr>
        <w:t xml:space="preserve"> up to 200 words.</w:t>
      </w:r>
    </w:p>
    <w:tbl>
      <w:tblPr>
        <w:tblStyle w:val="TableGrid"/>
        <w:tblW w:w="5000" w:type="pct"/>
        <w:tblLook w:val="04A0" w:firstRow="1" w:lastRow="0" w:firstColumn="1" w:lastColumn="0" w:noHBand="0" w:noVBand="1"/>
      </w:tblPr>
      <w:tblGrid>
        <w:gridCol w:w="10456"/>
      </w:tblGrid>
      <w:tr w:rsidR="00D467FA" w14:paraId="7CDD8776" w14:textId="77777777" w:rsidTr="6CCDD455">
        <w:trPr>
          <w:trHeight w:val="2055"/>
        </w:trPr>
        <w:tc>
          <w:tcPr>
            <w:tcW w:w="5000" w:type="pct"/>
          </w:tcPr>
          <w:p w14:paraId="311B3C1A" w14:textId="77777777" w:rsidR="00D467FA" w:rsidRDefault="00D467FA" w:rsidP="58FD6A2C">
            <w:pPr>
              <w:rPr>
                <w:rFonts w:eastAsiaTheme="minorEastAsia"/>
                <w:sz w:val="24"/>
                <w:szCs w:val="24"/>
              </w:rPr>
            </w:pPr>
          </w:p>
        </w:tc>
      </w:tr>
    </w:tbl>
    <w:p w14:paraId="6712DC1B" w14:textId="1BD9BC60" w:rsidR="00D467FA" w:rsidRDefault="00D467FA" w:rsidP="58FD6A2C">
      <w:pPr>
        <w:rPr>
          <w:rFonts w:eastAsiaTheme="minorEastAsia"/>
          <w:sz w:val="24"/>
          <w:szCs w:val="24"/>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7187C" w14:paraId="7DD307D5" w14:textId="361B3ACB" w:rsidTr="58FD6A2C">
        <w:tc>
          <w:tcPr>
            <w:tcW w:w="10490" w:type="dxa"/>
          </w:tcPr>
          <w:p w14:paraId="0901A671" w14:textId="5BD9B5B3" w:rsidR="00B7187C" w:rsidRDefault="1ADB0E48" w:rsidP="58FD6A2C">
            <w:pPr>
              <w:rPr>
                <w:rFonts w:eastAsiaTheme="minorEastAsia"/>
                <w:sz w:val="24"/>
                <w:szCs w:val="24"/>
              </w:rPr>
            </w:pPr>
            <w:r w:rsidRPr="58FD6A2C">
              <w:rPr>
                <w:rFonts w:eastAsiaTheme="minorEastAsia"/>
                <w:b/>
                <w:bCs/>
                <w:sz w:val="24"/>
                <w:szCs w:val="24"/>
              </w:rPr>
              <w:t>Have you undertaken the role of DPP with a University previously?</w:t>
            </w:r>
            <w:r w:rsidRPr="58FD6A2C">
              <w:rPr>
                <w:rFonts w:eastAsiaTheme="minorEastAsia"/>
                <w:sz w:val="24"/>
                <w:szCs w:val="24"/>
              </w:rPr>
              <w:t xml:space="preserve">  Yes </w:t>
            </w:r>
            <w:r w:rsidR="00B7187C" w:rsidRPr="58FD6A2C">
              <w:rPr>
                <w:sz w:val="24"/>
                <w:szCs w:val="24"/>
              </w:rPr>
              <w:fldChar w:fldCharType="begin">
                <w:ffData>
                  <w:name w:val="Check4"/>
                  <w:enabled/>
                  <w:calcOnExit w:val="0"/>
                  <w:checkBox>
                    <w:sizeAuto/>
                    <w:default w:val="0"/>
                  </w:checkBox>
                </w:ffData>
              </w:fldChar>
            </w:r>
            <w:bookmarkStart w:id="8" w:name="Check4"/>
            <w:r w:rsidR="00B7187C" w:rsidRPr="58FD6A2C">
              <w:rPr>
                <w:sz w:val="24"/>
                <w:szCs w:val="24"/>
              </w:rPr>
              <w:instrText xml:space="preserve"> FORMCHECKBOX </w:instrText>
            </w:r>
            <w:r w:rsidR="00603D4A">
              <w:rPr>
                <w:sz w:val="24"/>
                <w:szCs w:val="24"/>
              </w:rPr>
            </w:r>
            <w:r w:rsidR="00603D4A">
              <w:rPr>
                <w:sz w:val="24"/>
                <w:szCs w:val="24"/>
              </w:rPr>
              <w:fldChar w:fldCharType="separate"/>
            </w:r>
            <w:r w:rsidR="00B7187C" w:rsidRPr="58FD6A2C">
              <w:rPr>
                <w:sz w:val="24"/>
                <w:szCs w:val="24"/>
              </w:rPr>
              <w:fldChar w:fldCharType="end"/>
            </w:r>
            <w:bookmarkEnd w:id="8"/>
            <w:r w:rsidRPr="58FD6A2C">
              <w:rPr>
                <w:rFonts w:eastAsiaTheme="minorEastAsia"/>
                <w:sz w:val="24"/>
                <w:szCs w:val="24"/>
              </w:rPr>
              <w:t xml:space="preserve"> No </w:t>
            </w:r>
            <w:r w:rsidR="00B7187C" w:rsidRPr="58FD6A2C">
              <w:rPr>
                <w:sz w:val="24"/>
                <w:szCs w:val="24"/>
              </w:rPr>
              <w:fldChar w:fldCharType="begin">
                <w:ffData>
                  <w:name w:val="Check5"/>
                  <w:enabled/>
                  <w:calcOnExit w:val="0"/>
                  <w:checkBox>
                    <w:sizeAuto/>
                    <w:default w:val="0"/>
                  </w:checkBox>
                </w:ffData>
              </w:fldChar>
            </w:r>
            <w:bookmarkStart w:id="9" w:name="Check5"/>
            <w:r w:rsidR="00B7187C" w:rsidRPr="58FD6A2C">
              <w:rPr>
                <w:sz w:val="24"/>
                <w:szCs w:val="24"/>
              </w:rPr>
              <w:instrText xml:space="preserve"> FORMCHECKBOX </w:instrText>
            </w:r>
            <w:r w:rsidR="00603D4A">
              <w:rPr>
                <w:sz w:val="24"/>
                <w:szCs w:val="24"/>
              </w:rPr>
            </w:r>
            <w:r w:rsidR="00603D4A">
              <w:rPr>
                <w:sz w:val="24"/>
                <w:szCs w:val="24"/>
              </w:rPr>
              <w:fldChar w:fldCharType="separate"/>
            </w:r>
            <w:r w:rsidR="00B7187C" w:rsidRPr="58FD6A2C">
              <w:rPr>
                <w:sz w:val="24"/>
                <w:szCs w:val="24"/>
              </w:rPr>
              <w:fldChar w:fldCharType="end"/>
            </w:r>
            <w:bookmarkEnd w:id="9"/>
          </w:p>
        </w:tc>
      </w:tr>
    </w:tbl>
    <w:p w14:paraId="0B1C7F94" w14:textId="77777777" w:rsidR="00D467FA" w:rsidRDefault="00D467FA" w:rsidP="58FD6A2C">
      <w:pPr>
        <w:rPr>
          <w:rFonts w:eastAsiaTheme="minorEastAsia"/>
          <w:sz w:val="24"/>
          <w:szCs w:val="24"/>
        </w:rPr>
      </w:pPr>
    </w:p>
    <w:p w14:paraId="1B2E25E1" w14:textId="531A3673" w:rsidR="00D467FA" w:rsidRDefault="00522677" w:rsidP="58FD6A2C">
      <w:pPr>
        <w:rPr>
          <w:rFonts w:eastAsiaTheme="minorEastAsia"/>
          <w:sz w:val="24"/>
          <w:szCs w:val="24"/>
        </w:rPr>
      </w:pPr>
      <w:r w:rsidRPr="58FD6A2C">
        <w:rPr>
          <w:rFonts w:eastAsiaTheme="minorEastAsia"/>
          <w:sz w:val="24"/>
          <w:szCs w:val="24"/>
        </w:rPr>
        <w:t xml:space="preserve">If yes, please give details of previous DPP roles and include details of the HEI provider of the prescribing course(s).  Word </w:t>
      </w:r>
      <w:proofErr w:type="gramStart"/>
      <w:r w:rsidRPr="58FD6A2C">
        <w:rPr>
          <w:rFonts w:eastAsiaTheme="minorEastAsia"/>
          <w:sz w:val="24"/>
          <w:szCs w:val="24"/>
        </w:rPr>
        <w:t>count</w:t>
      </w:r>
      <w:proofErr w:type="gramEnd"/>
      <w:r w:rsidRPr="58FD6A2C">
        <w:rPr>
          <w:rFonts w:eastAsiaTheme="minorEastAsia"/>
          <w:sz w:val="24"/>
          <w:szCs w:val="24"/>
        </w:rPr>
        <w:t xml:space="preserve"> up to 200 words.</w:t>
      </w:r>
    </w:p>
    <w:tbl>
      <w:tblPr>
        <w:tblStyle w:val="TableGrid"/>
        <w:tblW w:w="5000" w:type="pct"/>
        <w:tblLook w:val="04A0" w:firstRow="1" w:lastRow="0" w:firstColumn="1" w:lastColumn="0" w:noHBand="0" w:noVBand="1"/>
      </w:tblPr>
      <w:tblGrid>
        <w:gridCol w:w="10456"/>
      </w:tblGrid>
      <w:tr w:rsidR="00D467FA" w14:paraId="3D5C3CF9" w14:textId="77777777" w:rsidTr="6CCDD455">
        <w:trPr>
          <w:trHeight w:val="1665"/>
        </w:trPr>
        <w:tc>
          <w:tcPr>
            <w:tcW w:w="5000" w:type="pct"/>
          </w:tcPr>
          <w:p w14:paraId="449FB129" w14:textId="4A1C6D44" w:rsidR="00D467FA" w:rsidRDefault="00D467FA" w:rsidP="58FD6A2C">
            <w:pPr>
              <w:rPr>
                <w:rFonts w:eastAsiaTheme="minorEastAsia"/>
                <w:sz w:val="24"/>
                <w:szCs w:val="24"/>
              </w:rPr>
            </w:pPr>
          </w:p>
        </w:tc>
      </w:tr>
    </w:tbl>
    <w:p w14:paraId="0759B912" w14:textId="77777777" w:rsidR="00D467FA" w:rsidRDefault="00D467FA" w:rsidP="58FD6A2C">
      <w:pPr>
        <w:rPr>
          <w:rFonts w:eastAsiaTheme="minorEastAsia"/>
          <w:sz w:val="24"/>
          <w:szCs w:val="24"/>
        </w:rPr>
      </w:pPr>
    </w:p>
    <w:tbl>
      <w:tblPr>
        <w:tblStyle w:val="TableGrid"/>
        <w:tblW w:w="104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525"/>
        <w:gridCol w:w="953"/>
      </w:tblGrid>
      <w:tr w:rsidR="008B1E8C" w14:paraId="79C3429C" w14:textId="77777777" w:rsidTr="58FD6A2C">
        <w:trPr>
          <w:trHeight w:val="1170"/>
        </w:trPr>
        <w:tc>
          <w:tcPr>
            <w:tcW w:w="9525" w:type="dxa"/>
            <w:tcBorders>
              <w:top w:val="none" w:sz="12" w:space="0" w:color="000000" w:themeColor="text1"/>
              <w:left w:val="none" w:sz="12" w:space="0" w:color="000000" w:themeColor="text1"/>
              <w:bottom w:val="none" w:sz="12" w:space="0" w:color="000000" w:themeColor="text1"/>
              <w:right w:val="single" w:sz="12" w:space="0" w:color="000000" w:themeColor="text1"/>
            </w:tcBorders>
            <w:vAlign w:val="center"/>
          </w:tcPr>
          <w:p w14:paraId="22EDE95A" w14:textId="77777777" w:rsidR="008B1E8C" w:rsidRDefault="609B4059" w:rsidP="58FD6A2C">
            <w:pPr>
              <w:rPr>
                <w:rFonts w:eastAsiaTheme="minorEastAsia"/>
                <w:b/>
                <w:bCs/>
                <w:sz w:val="24"/>
                <w:szCs w:val="24"/>
              </w:rPr>
            </w:pPr>
            <w:r w:rsidRPr="58FD6A2C">
              <w:rPr>
                <w:rFonts w:eastAsiaTheme="minorEastAsia"/>
                <w:b/>
                <w:bCs/>
                <w:sz w:val="24"/>
                <w:szCs w:val="24"/>
              </w:rPr>
              <w:t xml:space="preserve">How many trainee prescribers will you be supervising as DPP, in addition to this applicant? </w:t>
            </w:r>
          </w:p>
          <w:p w14:paraId="181DA642" w14:textId="28D373AC" w:rsidR="008B1E8C" w:rsidRPr="007117FA" w:rsidRDefault="609B4059" w:rsidP="58FD6A2C">
            <w:pPr>
              <w:rPr>
                <w:rFonts w:eastAsiaTheme="minorEastAsia"/>
                <w:b/>
                <w:bCs/>
                <w:color w:val="FF0000"/>
                <w:sz w:val="24"/>
                <w:szCs w:val="24"/>
              </w:rPr>
            </w:pPr>
            <w:r w:rsidRPr="58FD6A2C">
              <w:rPr>
                <w:rFonts w:eastAsiaTheme="minorEastAsia"/>
                <w:i/>
                <w:iCs/>
                <w:color w:val="FF0000"/>
                <w:sz w:val="24"/>
                <w:szCs w:val="24"/>
              </w:rPr>
              <w:t>(Please note that DPP</w:t>
            </w:r>
            <w:r w:rsidR="5DEAA6A7" w:rsidRPr="58FD6A2C">
              <w:rPr>
                <w:rFonts w:eastAsiaTheme="minorEastAsia"/>
                <w:i/>
                <w:iCs/>
                <w:color w:val="FF0000"/>
                <w:sz w:val="24"/>
                <w:szCs w:val="24"/>
              </w:rPr>
              <w:t>’</w:t>
            </w:r>
            <w:r w:rsidRPr="58FD6A2C">
              <w:rPr>
                <w:rFonts w:eastAsiaTheme="minorEastAsia"/>
                <w:i/>
                <w:iCs/>
                <w:color w:val="FF0000"/>
                <w:sz w:val="24"/>
                <w:szCs w:val="24"/>
              </w:rPr>
              <w:t>s can only supervise a maximum of 1 other trainee prescriber in addition to this applicant).</w:t>
            </w:r>
          </w:p>
        </w:tc>
        <w:tc>
          <w:tcPr>
            <w:tcW w:w="953" w:type="dxa"/>
            <w:tcBorders>
              <w:left w:val="single" w:sz="12" w:space="0" w:color="000000" w:themeColor="text1"/>
            </w:tcBorders>
            <w:vAlign w:val="center"/>
          </w:tcPr>
          <w:p w14:paraId="447FE6BA" w14:textId="19E9738A" w:rsidR="008B1E8C" w:rsidRDefault="008B1E8C" w:rsidP="58FD6A2C">
            <w:pPr>
              <w:rPr>
                <w:rFonts w:eastAsiaTheme="minorEastAsia"/>
                <w:sz w:val="24"/>
                <w:szCs w:val="24"/>
              </w:rPr>
            </w:pPr>
          </w:p>
        </w:tc>
      </w:tr>
    </w:tbl>
    <w:p w14:paraId="4357363E" w14:textId="77777777" w:rsidR="00D467FA" w:rsidRDefault="00D467FA" w:rsidP="58FD6A2C">
      <w:pPr>
        <w:rPr>
          <w:rFonts w:eastAsiaTheme="minorEastAsia"/>
          <w:b/>
          <w:bCs/>
          <w:sz w:val="24"/>
          <w:szCs w:val="24"/>
        </w:rPr>
      </w:pPr>
      <w:r w:rsidRPr="58FD6A2C">
        <w:rPr>
          <w:rFonts w:eastAsiaTheme="minorEastAsia"/>
          <w:b/>
          <w:bCs/>
          <w:sz w:val="24"/>
          <w:szCs w:val="24"/>
        </w:rPr>
        <w:br w:type="page"/>
      </w:r>
    </w:p>
    <w:p w14:paraId="016CD059" w14:textId="4FCE95D7" w:rsidR="00522677" w:rsidRPr="00D467FA" w:rsidRDefault="00522677" w:rsidP="58FD6A2C">
      <w:pPr>
        <w:rPr>
          <w:rFonts w:eastAsiaTheme="minorEastAsia"/>
          <w:b/>
          <w:bCs/>
          <w:sz w:val="24"/>
          <w:szCs w:val="24"/>
        </w:rPr>
      </w:pPr>
      <w:r w:rsidRPr="58FD6A2C">
        <w:rPr>
          <w:rFonts w:eastAsiaTheme="minorEastAsia"/>
          <w:b/>
          <w:bCs/>
          <w:sz w:val="24"/>
          <w:szCs w:val="24"/>
        </w:rPr>
        <w:lastRenderedPageBreak/>
        <w:t>Declarations</w:t>
      </w:r>
    </w:p>
    <w:tbl>
      <w:tblPr>
        <w:tblStyle w:val="TableGrid"/>
        <w:tblW w:w="5000" w:type="pct"/>
        <w:tblLook w:val="04A0" w:firstRow="1" w:lastRow="0" w:firstColumn="1" w:lastColumn="0" w:noHBand="0" w:noVBand="1"/>
      </w:tblPr>
      <w:tblGrid>
        <w:gridCol w:w="8379"/>
        <w:gridCol w:w="2077"/>
      </w:tblGrid>
      <w:tr w:rsidR="00522677" w:rsidRPr="00522677" w14:paraId="381DA45B" w14:textId="77777777" w:rsidTr="6CCDD455">
        <w:trPr>
          <w:trHeight w:val="495"/>
        </w:trPr>
        <w:tc>
          <w:tcPr>
            <w:tcW w:w="4007" w:type="pct"/>
            <w:vAlign w:val="center"/>
          </w:tcPr>
          <w:p w14:paraId="4681A51F" w14:textId="77777777" w:rsidR="00522677" w:rsidRPr="00D467FA" w:rsidRDefault="00522677" w:rsidP="58FD6A2C">
            <w:pPr>
              <w:spacing w:before="120" w:after="120"/>
              <w:rPr>
                <w:rFonts w:eastAsiaTheme="minorEastAsia"/>
                <w:b/>
                <w:bCs/>
                <w:sz w:val="24"/>
                <w:szCs w:val="24"/>
              </w:rPr>
            </w:pPr>
            <w:r w:rsidRPr="58FD6A2C">
              <w:rPr>
                <w:rFonts w:eastAsiaTheme="minorEastAsia"/>
                <w:b/>
                <w:bCs/>
                <w:sz w:val="24"/>
                <w:szCs w:val="24"/>
              </w:rPr>
              <w:t>Declaration</w:t>
            </w:r>
          </w:p>
        </w:tc>
        <w:tc>
          <w:tcPr>
            <w:tcW w:w="993" w:type="pct"/>
            <w:vAlign w:val="center"/>
          </w:tcPr>
          <w:p w14:paraId="76A87857" w14:textId="72A4547C" w:rsidR="00522677" w:rsidRPr="00D467FA" w:rsidRDefault="5244BE06" w:rsidP="58FD6A2C">
            <w:pPr>
              <w:spacing w:before="120" w:after="120"/>
              <w:rPr>
                <w:rFonts w:eastAsiaTheme="minorEastAsia"/>
                <w:b/>
                <w:bCs/>
                <w:sz w:val="24"/>
                <w:szCs w:val="24"/>
              </w:rPr>
            </w:pPr>
            <w:r w:rsidRPr="6CCDD455">
              <w:rPr>
                <w:rFonts w:eastAsiaTheme="minorEastAsia"/>
                <w:b/>
                <w:bCs/>
                <w:sz w:val="24"/>
                <w:szCs w:val="24"/>
                <w:lang w:val="en-US"/>
              </w:rPr>
              <w:t>C</w:t>
            </w:r>
            <w:r w:rsidR="007117FA" w:rsidRPr="6CCDD455">
              <w:rPr>
                <w:rFonts w:eastAsiaTheme="minorEastAsia"/>
                <w:b/>
                <w:bCs/>
                <w:sz w:val="24"/>
                <w:szCs w:val="24"/>
                <w:lang w:val="en-US"/>
              </w:rPr>
              <w:t>heck the box</w:t>
            </w:r>
          </w:p>
        </w:tc>
      </w:tr>
      <w:tr w:rsidR="00522677" w:rsidRPr="00522677" w14:paraId="7CFABEE1" w14:textId="77777777" w:rsidTr="6CCDD455">
        <w:tc>
          <w:tcPr>
            <w:tcW w:w="4007" w:type="pct"/>
            <w:vAlign w:val="center"/>
          </w:tcPr>
          <w:p w14:paraId="2F5C5B8E" w14:textId="5E6EED26" w:rsidR="00522677" w:rsidRPr="00522677" w:rsidRDefault="00522677" w:rsidP="58FD6A2C">
            <w:pPr>
              <w:spacing w:before="120" w:after="120"/>
              <w:rPr>
                <w:rFonts w:eastAsiaTheme="minorEastAsia"/>
                <w:sz w:val="24"/>
                <w:szCs w:val="24"/>
              </w:rPr>
            </w:pPr>
            <w:r w:rsidRPr="58FD6A2C">
              <w:rPr>
                <w:rFonts w:eastAsiaTheme="minorEastAsia"/>
                <w:sz w:val="24"/>
                <w:szCs w:val="24"/>
              </w:rPr>
              <w:t>I confirm that I meet the requirements of the DPP role in terms of responsibilities as set out in the following documents:</w:t>
            </w:r>
          </w:p>
          <w:p w14:paraId="4AA89C71" w14:textId="526BA1AB" w:rsidR="00522677" w:rsidRPr="00F91623" w:rsidRDefault="00522677" w:rsidP="58FD6A2C">
            <w:pPr>
              <w:pStyle w:val="ListParagraph"/>
              <w:numPr>
                <w:ilvl w:val="0"/>
                <w:numId w:val="10"/>
              </w:numPr>
              <w:spacing w:before="120" w:after="120"/>
              <w:rPr>
                <w:rFonts w:eastAsiaTheme="minorEastAsia"/>
                <w:sz w:val="24"/>
                <w:szCs w:val="24"/>
              </w:rPr>
            </w:pPr>
            <w:r w:rsidRPr="58FD6A2C">
              <w:rPr>
                <w:rFonts w:eastAsiaTheme="minorEastAsia"/>
                <w:sz w:val="24"/>
                <w:szCs w:val="24"/>
              </w:rPr>
              <w:t>A competency framework for Designated Prescribing Practitioners (RPS 2019)</w:t>
            </w:r>
            <w:r w:rsidR="00F91623" w:rsidRPr="58FD6A2C">
              <w:rPr>
                <w:rFonts w:eastAsiaTheme="minorEastAsia"/>
                <w:sz w:val="24"/>
                <w:szCs w:val="24"/>
              </w:rPr>
              <w:t xml:space="preserve"> </w:t>
            </w:r>
            <w:hyperlink r:id="rId19">
              <w:r w:rsidR="00F91623" w:rsidRPr="58FD6A2C">
                <w:rPr>
                  <w:rStyle w:val="Hyperlink"/>
                  <w:rFonts w:eastAsiaTheme="minorEastAsia"/>
                </w:rPr>
                <w:t>https://www.rpharms.com/resources/frameworks/designated-prescribing-practitioner-competency-framework</w:t>
              </w:r>
            </w:hyperlink>
          </w:p>
          <w:p w14:paraId="5FE2CD9E" w14:textId="2149DA5F" w:rsidR="00522677" w:rsidRPr="00F91623" w:rsidRDefault="00522677" w:rsidP="58FD6A2C">
            <w:pPr>
              <w:pStyle w:val="ListParagraph"/>
              <w:numPr>
                <w:ilvl w:val="0"/>
                <w:numId w:val="10"/>
              </w:numPr>
              <w:spacing w:before="120" w:after="120"/>
              <w:rPr>
                <w:rFonts w:eastAsiaTheme="minorEastAsia"/>
                <w:sz w:val="24"/>
                <w:szCs w:val="24"/>
              </w:rPr>
            </w:pPr>
            <w:r w:rsidRPr="58FD6A2C">
              <w:rPr>
                <w:rFonts w:eastAsiaTheme="minorEastAsia"/>
                <w:sz w:val="24"/>
                <w:szCs w:val="24"/>
              </w:rPr>
              <w:t>Standards for the Education and Training of Pharmacist Independent Prescribers (</w:t>
            </w:r>
            <w:proofErr w:type="spellStart"/>
            <w:r w:rsidRPr="58FD6A2C">
              <w:rPr>
                <w:rFonts w:eastAsiaTheme="minorEastAsia"/>
                <w:sz w:val="24"/>
                <w:szCs w:val="24"/>
              </w:rPr>
              <w:t>GPhC</w:t>
            </w:r>
            <w:proofErr w:type="spellEnd"/>
            <w:r w:rsidRPr="58FD6A2C">
              <w:rPr>
                <w:rFonts w:eastAsiaTheme="minorEastAsia"/>
                <w:sz w:val="24"/>
                <w:szCs w:val="24"/>
              </w:rPr>
              <w:t xml:space="preserve"> 2019)</w:t>
            </w:r>
            <w:r w:rsidR="00F91623" w:rsidRPr="58FD6A2C">
              <w:rPr>
                <w:rFonts w:eastAsiaTheme="minorEastAsia"/>
                <w:sz w:val="24"/>
                <w:szCs w:val="24"/>
              </w:rPr>
              <w:t xml:space="preserve"> </w:t>
            </w:r>
            <w:hyperlink r:id="rId20">
              <w:r w:rsidR="00F91623" w:rsidRPr="58FD6A2C">
                <w:rPr>
                  <w:rStyle w:val="Hyperlink"/>
                  <w:rFonts w:eastAsiaTheme="minorEastAsia"/>
                </w:rPr>
                <w:t>https://www.pharmacyregulation.org/education/pharmacist-independent-prescriber</w:t>
              </w:r>
            </w:hyperlink>
          </w:p>
          <w:p w14:paraId="65F7C46C" w14:textId="65AEA1B2" w:rsidR="00522677" w:rsidRPr="00F91623" w:rsidRDefault="00522677" w:rsidP="58FD6A2C">
            <w:pPr>
              <w:pStyle w:val="ListParagraph"/>
              <w:numPr>
                <w:ilvl w:val="0"/>
                <w:numId w:val="10"/>
              </w:numPr>
              <w:spacing w:before="120" w:after="120"/>
              <w:rPr>
                <w:rFonts w:eastAsiaTheme="minorEastAsia"/>
                <w:sz w:val="24"/>
                <w:szCs w:val="24"/>
              </w:rPr>
            </w:pPr>
            <w:r w:rsidRPr="58FD6A2C">
              <w:rPr>
                <w:rFonts w:eastAsiaTheme="minorEastAsia"/>
                <w:sz w:val="24"/>
                <w:szCs w:val="24"/>
              </w:rPr>
              <w:t>Royal Pharmaceutical Society’s Competency Framework for Prescribers (RPS 2021)</w:t>
            </w:r>
            <w:r w:rsidR="00F91623" w:rsidRPr="58FD6A2C">
              <w:rPr>
                <w:rFonts w:eastAsiaTheme="minorEastAsia"/>
                <w:sz w:val="24"/>
                <w:szCs w:val="24"/>
              </w:rPr>
              <w:t xml:space="preserve"> </w:t>
            </w:r>
            <w:hyperlink r:id="rId21">
              <w:r w:rsidR="00F91623" w:rsidRPr="58FD6A2C">
                <w:rPr>
                  <w:rStyle w:val="Hyperlink"/>
                  <w:rFonts w:eastAsiaTheme="minorEastAsia"/>
                </w:rPr>
                <w:t>https://www.rpharms.com/resources/frameworks/prescribers-competency-framework</w:t>
              </w:r>
            </w:hyperlink>
          </w:p>
        </w:tc>
        <w:tc>
          <w:tcPr>
            <w:tcW w:w="993" w:type="pct"/>
            <w:vAlign w:val="center"/>
          </w:tcPr>
          <w:p w14:paraId="6D37490F" w14:textId="62F66DB9" w:rsidR="00522677" w:rsidRPr="00522677" w:rsidRDefault="007117FA" w:rsidP="58FD6A2C">
            <w:pPr>
              <w:spacing w:before="120" w:after="120"/>
              <w:rPr>
                <w:rFonts w:eastAsiaTheme="minorEastAsia"/>
                <w:sz w:val="24"/>
                <w:szCs w:val="24"/>
              </w:rPr>
            </w:pPr>
            <w:r w:rsidRPr="58FD6A2C">
              <w:rPr>
                <w:sz w:val="24"/>
                <w:szCs w:val="24"/>
                <w:lang w:val="en-US"/>
              </w:rPr>
              <w:fldChar w:fldCharType="begin">
                <w:ffData>
                  <w:name w:val="Check2"/>
                  <w:enabled/>
                  <w:calcOnExit w:val="0"/>
                  <w:checkBox>
                    <w:sizeAuto/>
                    <w:default w:val="0"/>
                  </w:checkBox>
                </w:ffData>
              </w:fldChar>
            </w:r>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p>
        </w:tc>
      </w:tr>
      <w:tr w:rsidR="00522677" w:rsidRPr="00522677" w14:paraId="78F61EE6" w14:textId="77777777" w:rsidTr="6CCDD455">
        <w:tc>
          <w:tcPr>
            <w:tcW w:w="4007" w:type="pct"/>
            <w:vAlign w:val="center"/>
          </w:tcPr>
          <w:p w14:paraId="3A79B673" w14:textId="77777777" w:rsidR="00522677" w:rsidRPr="00522677" w:rsidRDefault="00522677" w:rsidP="58FD6A2C">
            <w:pPr>
              <w:spacing w:before="120" w:after="120"/>
              <w:rPr>
                <w:rFonts w:eastAsiaTheme="minorEastAsia"/>
                <w:sz w:val="24"/>
                <w:szCs w:val="24"/>
              </w:rPr>
            </w:pPr>
            <w:r w:rsidRPr="58FD6A2C">
              <w:rPr>
                <w:rFonts w:eastAsiaTheme="minorEastAsia"/>
                <w:sz w:val="24"/>
                <w:szCs w:val="24"/>
              </w:rPr>
              <w:t>I confirm that I am fit to practice in accordance with the requirements of my regulatory body</w:t>
            </w:r>
          </w:p>
        </w:tc>
        <w:tc>
          <w:tcPr>
            <w:tcW w:w="993" w:type="pct"/>
            <w:vAlign w:val="center"/>
          </w:tcPr>
          <w:p w14:paraId="6A59253A" w14:textId="22DC4FDD" w:rsidR="00522677" w:rsidRPr="00522677" w:rsidRDefault="007117FA" w:rsidP="58FD6A2C">
            <w:pPr>
              <w:spacing w:before="120" w:after="120"/>
              <w:rPr>
                <w:rFonts w:eastAsiaTheme="minorEastAsia"/>
                <w:sz w:val="24"/>
                <w:szCs w:val="24"/>
              </w:rPr>
            </w:pPr>
            <w:r w:rsidRPr="58FD6A2C">
              <w:rPr>
                <w:sz w:val="24"/>
                <w:szCs w:val="24"/>
                <w:lang w:val="en-US"/>
              </w:rPr>
              <w:fldChar w:fldCharType="begin">
                <w:ffData>
                  <w:name w:val="Check2"/>
                  <w:enabled/>
                  <w:calcOnExit w:val="0"/>
                  <w:checkBox>
                    <w:sizeAuto/>
                    <w:default w:val="0"/>
                  </w:checkBox>
                </w:ffData>
              </w:fldChar>
            </w:r>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p>
        </w:tc>
      </w:tr>
      <w:tr w:rsidR="00522677" w:rsidRPr="00522677" w14:paraId="710D5DB6" w14:textId="77777777" w:rsidTr="6CCDD455">
        <w:tc>
          <w:tcPr>
            <w:tcW w:w="4007" w:type="pct"/>
            <w:vAlign w:val="center"/>
          </w:tcPr>
          <w:p w14:paraId="150C4EED" w14:textId="77777777" w:rsidR="00522677" w:rsidRPr="00522677" w:rsidRDefault="00522677" w:rsidP="58FD6A2C">
            <w:pPr>
              <w:spacing w:before="120" w:after="120"/>
              <w:rPr>
                <w:rFonts w:eastAsiaTheme="minorEastAsia"/>
                <w:sz w:val="24"/>
                <w:szCs w:val="24"/>
              </w:rPr>
            </w:pPr>
            <w:r w:rsidRPr="58FD6A2C">
              <w:rPr>
                <w:rFonts w:eastAsiaTheme="minorEastAsia"/>
                <w:sz w:val="24"/>
                <w:szCs w:val="24"/>
              </w:rPr>
              <w:t>I declare that I have no conflicts of interest in undertaking the role of DPP for this trainee</w:t>
            </w:r>
          </w:p>
        </w:tc>
        <w:tc>
          <w:tcPr>
            <w:tcW w:w="993" w:type="pct"/>
            <w:vAlign w:val="center"/>
          </w:tcPr>
          <w:p w14:paraId="143C86D5" w14:textId="78F09C36" w:rsidR="00522677" w:rsidRPr="00522677" w:rsidRDefault="007117FA" w:rsidP="58FD6A2C">
            <w:pPr>
              <w:spacing w:before="120" w:after="120"/>
              <w:rPr>
                <w:rFonts w:eastAsiaTheme="minorEastAsia"/>
                <w:sz w:val="24"/>
                <w:szCs w:val="24"/>
              </w:rPr>
            </w:pPr>
            <w:r w:rsidRPr="58FD6A2C">
              <w:rPr>
                <w:sz w:val="24"/>
                <w:szCs w:val="24"/>
                <w:lang w:val="en-US"/>
              </w:rPr>
              <w:fldChar w:fldCharType="begin">
                <w:ffData>
                  <w:name w:val="Check2"/>
                  <w:enabled/>
                  <w:calcOnExit w:val="0"/>
                  <w:checkBox>
                    <w:sizeAuto/>
                    <w:default w:val="0"/>
                  </w:checkBox>
                </w:ffData>
              </w:fldChar>
            </w:r>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p>
        </w:tc>
      </w:tr>
      <w:tr w:rsidR="00522677" w:rsidRPr="00522677" w14:paraId="7211315E" w14:textId="77777777" w:rsidTr="6CCDD455">
        <w:tc>
          <w:tcPr>
            <w:tcW w:w="4007" w:type="pct"/>
            <w:vAlign w:val="center"/>
          </w:tcPr>
          <w:p w14:paraId="28D10222" w14:textId="491AAE32" w:rsidR="00522677" w:rsidRPr="00522677" w:rsidRDefault="00522677" w:rsidP="58FD6A2C">
            <w:pPr>
              <w:spacing w:before="120" w:after="120"/>
              <w:rPr>
                <w:rFonts w:eastAsiaTheme="minorEastAsia"/>
                <w:sz w:val="24"/>
                <w:szCs w:val="24"/>
              </w:rPr>
            </w:pPr>
            <w:r w:rsidRPr="6CCDD455">
              <w:rPr>
                <w:rFonts w:eastAsiaTheme="minorEastAsia"/>
                <w:sz w:val="24"/>
                <w:szCs w:val="24"/>
              </w:rPr>
              <w:t>I confirm that I have the support of my employer</w:t>
            </w:r>
            <w:r w:rsidR="29539604" w:rsidRPr="6CCDD455">
              <w:rPr>
                <w:rFonts w:eastAsiaTheme="minorEastAsia"/>
                <w:sz w:val="24"/>
                <w:szCs w:val="24"/>
              </w:rPr>
              <w:t>/ organisation</w:t>
            </w:r>
            <w:r w:rsidRPr="6CCDD455">
              <w:rPr>
                <w:rFonts w:eastAsiaTheme="minorEastAsia"/>
                <w:sz w:val="24"/>
                <w:szCs w:val="24"/>
              </w:rPr>
              <w:t xml:space="preserve"> to act as a DPP for this trainee</w:t>
            </w:r>
          </w:p>
        </w:tc>
        <w:tc>
          <w:tcPr>
            <w:tcW w:w="993" w:type="pct"/>
            <w:vAlign w:val="center"/>
          </w:tcPr>
          <w:p w14:paraId="754BA54B" w14:textId="41A5B608" w:rsidR="00522677" w:rsidRPr="00522677" w:rsidRDefault="007117FA" w:rsidP="58FD6A2C">
            <w:pPr>
              <w:spacing w:before="120" w:after="120"/>
              <w:rPr>
                <w:rFonts w:eastAsiaTheme="minorEastAsia"/>
                <w:sz w:val="24"/>
                <w:szCs w:val="24"/>
              </w:rPr>
            </w:pPr>
            <w:r w:rsidRPr="58FD6A2C">
              <w:rPr>
                <w:sz w:val="24"/>
                <w:szCs w:val="24"/>
                <w:lang w:val="en-US"/>
              </w:rPr>
              <w:fldChar w:fldCharType="begin">
                <w:ffData>
                  <w:name w:val="Check2"/>
                  <w:enabled/>
                  <w:calcOnExit w:val="0"/>
                  <w:checkBox>
                    <w:sizeAuto/>
                    <w:default w:val="0"/>
                  </w:checkBox>
                </w:ffData>
              </w:fldChar>
            </w:r>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p>
        </w:tc>
      </w:tr>
      <w:tr w:rsidR="00522677" w:rsidRPr="00522677" w14:paraId="06C5E769" w14:textId="77777777" w:rsidTr="6CCDD455">
        <w:tc>
          <w:tcPr>
            <w:tcW w:w="4007" w:type="pct"/>
            <w:vAlign w:val="center"/>
          </w:tcPr>
          <w:p w14:paraId="189FDE8F" w14:textId="77777777" w:rsidR="00522677" w:rsidRPr="00522677" w:rsidRDefault="00522677" w:rsidP="58FD6A2C">
            <w:pPr>
              <w:spacing w:before="120" w:after="120"/>
              <w:rPr>
                <w:rFonts w:eastAsiaTheme="minorEastAsia"/>
                <w:sz w:val="24"/>
                <w:szCs w:val="24"/>
              </w:rPr>
            </w:pPr>
            <w:r w:rsidRPr="58FD6A2C">
              <w:rPr>
                <w:rFonts w:eastAsiaTheme="minorEastAsia"/>
                <w:sz w:val="24"/>
                <w:szCs w:val="24"/>
              </w:rPr>
              <w:t>I confirm I have the appropriate indemnity arrangements in place, personally and/or through my employer, to cover my role as a DPP for this trainee</w:t>
            </w:r>
          </w:p>
        </w:tc>
        <w:tc>
          <w:tcPr>
            <w:tcW w:w="993" w:type="pct"/>
            <w:vAlign w:val="center"/>
          </w:tcPr>
          <w:p w14:paraId="4829CDB8" w14:textId="0D4538D6" w:rsidR="00522677" w:rsidRPr="00522677" w:rsidRDefault="007117FA" w:rsidP="58FD6A2C">
            <w:pPr>
              <w:spacing w:before="120" w:after="120"/>
              <w:rPr>
                <w:rFonts w:eastAsiaTheme="minorEastAsia"/>
                <w:sz w:val="24"/>
                <w:szCs w:val="24"/>
              </w:rPr>
            </w:pPr>
            <w:r w:rsidRPr="58FD6A2C">
              <w:rPr>
                <w:sz w:val="24"/>
                <w:szCs w:val="24"/>
                <w:lang w:val="en-US"/>
              </w:rPr>
              <w:fldChar w:fldCharType="begin">
                <w:ffData>
                  <w:name w:val="Check2"/>
                  <w:enabled/>
                  <w:calcOnExit w:val="0"/>
                  <w:checkBox>
                    <w:sizeAuto/>
                    <w:default w:val="0"/>
                  </w:checkBox>
                </w:ffData>
              </w:fldChar>
            </w:r>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p>
        </w:tc>
      </w:tr>
      <w:tr w:rsidR="00522677" w:rsidRPr="00522677" w14:paraId="6293A4AE" w14:textId="77777777" w:rsidTr="6CCDD455">
        <w:tc>
          <w:tcPr>
            <w:tcW w:w="4007" w:type="pct"/>
            <w:vAlign w:val="center"/>
          </w:tcPr>
          <w:p w14:paraId="714B5945" w14:textId="4BFBAC24" w:rsidR="00522677" w:rsidRPr="00522677" w:rsidRDefault="00522677" w:rsidP="58FD6A2C">
            <w:pPr>
              <w:spacing w:before="120" w:after="120"/>
              <w:rPr>
                <w:rFonts w:eastAsiaTheme="minorEastAsia"/>
                <w:sz w:val="24"/>
                <w:szCs w:val="24"/>
              </w:rPr>
            </w:pPr>
            <w:r w:rsidRPr="58FD6A2C">
              <w:rPr>
                <w:rFonts w:eastAsiaTheme="minorEastAsia"/>
                <w:sz w:val="24"/>
                <w:szCs w:val="24"/>
              </w:rPr>
              <w:t xml:space="preserve">I agree to supervise the trainee in their prescribing training for a minimum of 90 hours of clinical practice; to afford them sufficient opportunities to address their learning needs and to assess and provide </w:t>
            </w:r>
            <w:r w:rsidR="24B4C6EE" w:rsidRPr="58FD6A2C">
              <w:rPr>
                <w:rFonts w:eastAsiaTheme="minorEastAsia"/>
                <w:sz w:val="24"/>
                <w:szCs w:val="24"/>
              </w:rPr>
              <w:t xml:space="preserve">written and verbal feedback </w:t>
            </w:r>
            <w:r w:rsidRPr="58FD6A2C">
              <w:rPr>
                <w:rFonts w:eastAsiaTheme="minorEastAsia"/>
                <w:sz w:val="24"/>
                <w:szCs w:val="24"/>
              </w:rPr>
              <w:t xml:space="preserve">on their performance </w:t>
            </w:r>
            <w:r w:rsidR="24B4C6EE" w:rsidRPr="58FD6A2C">
              <w:rPr>
                <w:rFonts w:eastAsiaTheme="minorEastAsia"/>
                <w:sz w:val="24"/>
                <w:szCs w:val="24"/>
              </w:rPr>
              <w:t xml:space="preserve">and portfolio documents </w:t>
            </w:r>
            <w:r w:rsidRPr="58FD6A2C">
              <w:rPr>
                <w:rFonts w:eastAsiaTheme="minorEastAsia"/>
                <w:sz w:val="24"/>
                <w:szCs w:val="24"/>
              </w:rPr>
              <w:t>in an impartial manner.</w:t>
            </w:r>
          </w:p>
        </w:tc>
        <w:tc>
          <w:tcPr>
            <w:tcW w:w="993" w:type="pct"/>
            <w:vAlign w:val="center"/>
          </w:tcPr>
          <w:p w14:paraId="72AC99C2" w14:textId="33A21ABF" w:rsidR="00522677" w:rsidRPr="00522677" w:rsidRDefault="007117FA" w:rsidP="58FD6A2C">
            <w:pPr>
              <w:spacing w:before="120" w:after="120"/>
              <w:rPr>
                <w:rFonts w:eastAsiaTheme="minorEastAsia"/>
                <w:sz w:val="24"/>
                <w:szCs w:val="24"/>
              </w:rPr>
            </w:pPr>
            <w:r w:rsidRPr="58FD6A2C">
              <w:rPr>
                <w:sz w:val="24"/>
                <w:szCs w:val="24"/>
                <w:lang w:val="en-US"/>
              </w:rPr>
              <w:fldChar w:fldCharType="begin">
                <w:ffData>
                  <w:name w:val="Check2"/>
                  <w:enabled/>
                  <w:calcOnExit w:val="0"/>
                  <w:checkBox>
                    <w:sizeAuto/>
                    <w:default w:val="0"/>
                  </w:checkBox>
                </w:ffData>
              </w:fldChar>
            </w:r>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p>
        </w:tc>
      </w:tr>
      <w:tr w:rsidR="00522677" w:rsidRPr="00522677" w14:paraId="6C1C5C33" w14:textId="77777777" w:rsidTr="6CCDD455">
        <w:tc>
          <w:tcPr>
            <w:tcW w:w="4007" w:type="pct"/>
            <w:vAlign w:val="center"/>
          </w:tcPr>
          <w:p w14:paraId="55219521" w14:textId="77777777" w:rsidR="00522677" w:rsidRPr="00522677" w:rsidRDefault="00522677" w:rsidP="58FD6A2C">
            <w:pPr>
              <w:spacing w:before="120" w:after="120"/>
              <w:rPr>
                <w:rFonts w:eastAsiaTheme="minorEastAsia"/>
                <w:sz w:val="24"/>
                <w:szCs w:val="24"/>
              </w:rPr>
            </w:pPr>
            <w:r w:rsidRPr="58FD6A2C">
              <w:rPr>
                <w:rFonts w:eastAsiaTheme="minorEastAsia"/>
                <w:sz w:val="24"/>
                <w:szCs w:val="24"/>
              </w:rPr>
              <w:t xml:space="preserve">I am willing to: </w:t>
            </w:r>
          </w:p>
          <w:p w14:paraId="0462FEBD" w14:textId="77777777" w:rsidR="00522677" w:rsidRPr="00522677" w:rsidRDefault="00522677" w:rsidP="58FD6A2C">
            <w:pPr>
              <w:pStyle w:val="ListParagraph"/>
              <w:numPr>
                <w:ilvl w:val="0"/>
                <w:numId w:val="11"/>
              </w:numPr>
              <w:spacing w:before="120" w:after="120"/>
              <w:rPr>
                <w:rFonts w:eastAsiaTheme="minorEastAsia"/>
                <w:sz w:val="24"/>
                <w:szCs w:val="24"/>
              </w:rPr>
            </w:pPr>
            <w:r w:rsidRPr="58FD6A2C">
              <w:rPr>
                <w:rFonts w:eastAsiaTheme="minorEastAsia"/>
                <w:sz w:val="24"/>
                <w:szCs w:val="24"/>
              </w:rPr>
              <w:t>undertake the brief on-line induction training, designed specifically for DPPs</w:t>
            </w:r>
          </w:p>
          <w:p w14:paraId="64D353C7" w14:textId="77777777" w:rsidR="00522677" w:rsidRPr="00522677" w:rsidRDefault="00522677" w:rsidP="58FD6A2C">
            <w:pPr>
              <w:pStyle w:val="ListParagraph"/>
              <w:numPr>
                <w:ilvl w:val="0"/>
                <w:numId w:val="11"/>
              </w:numPr>
              <w:spacing w:before="120" w:after="120"/>
              <w:rPr>
                <w:rFonts w:eastAsiaTheme="minorEastAsia"/>
                <w:sz w:val="24"/>
                <w:szCs w:val="24"/>
              </w:rPr>
            </w:pPr>
            <w:r w:rsidRPr="58FD6A2C">
              <w:rPr>
                <w:rFonts w:eastAsiaTheme="minorEastAsia"/>
                <w:sz w:val="24"/>
                <w:szCs w:val="24"/>
              </w:rPr>
              <w:t>receive, and act on, feedback provided by the University-based programme team on my performance as a DPP</w:t>
            </w:r>
          </w:p>
        </w:tc>
        <w:tc>
          <w:tcPr>
            <w:tcW w:w="993" w:type="pct"/>
            <w:vAlign w:val="center"/>
          </w:tcPr>
          <w:p w14:paraId="1A41DF33" w14:textId="6CE8E348" w:rsidR="00522677" w:rsidRPr="00522677" w:rsidRDefault="007117FA" w:rsidP="58FD6A2C">
            <w:pPr>
              <w:spacing w:before="120" w:after="120"/>
              <w:rPr>
                <w:rFonts w:eastAsiaTheme="minorEastAsia"/>
                <w:sz w:val="24"/>
                <w:szCs w:val="24"/>
              </w:rPr>
            </w:pPr>
            <w:r w:rsidRPr="58FD6A2C">
              <w:rPr>
                <w:sz w:val="24"/>
                <w:szCs w:val="24"/>
                <w:lang w:val="en-US"/>
              </w:rPr>
              <w:fldChar w:fldCharType="begin">
                <w:ffData>
                  <w:name w:val="Check2"/>
                  <w:enabled/>
                  <w:calcOnExit w:val="0"/>
                  <w:checkBox>
                    <w:sizeAuto/>
                    <w:default w:val="0"/>
                  </w:checkBox>
                </w:ffData>
              </w:fldChar>
            </w:r>
            <w:r w:rsidRPr="58FD6A2C">
              <w:rPr>
                <w:sz w:val="24"/>
                <w:szCs w:val="24"/>
                <w:lang w:val="en-US"/>
              </w:rPr>
              <w:instrText xml:space="preserve"> FORMCHECKBOX </w:instrText>
            </w:r>
            <w:r w:rsidR="00603D4A">
              <w:rPr>
                <w:sz w:val="24"/>
                <w:szCs w:val="24"/>
                <w:lang w:val="en-US"/>
              </w:rPr>
            </w:r>
            <w:r w:rsidR="00603D4A">
              <w:rPr>
                <w:sz w:val="24"/>
                <w:szCs w:val="24"/>
                <w:lang w:val="en-US"/>
              </w:rPr>
              <w:fldChar w:fldCharType="separate"/>
            </w:r>
            <w:r w:rsidRPr="58FD6A2C">
              <w:rPr>
                <w:sz w:val="24"/>
                <w:szCs w:val="24"/>
                <w:lang w:val="en-US"/>
              </w:rPr>
              <w:fldChar w:fldCharType="end"/>
            </w:r>
          </w:p>
        </w:tc>
      </w:tr>
    </w:tbl>
    <w:p w14:paraId="5C718D9B" w14:textId="77777777" w:rsidR="00522677" w:rsidRPr="00522677" w:rsidRDefault="00522677" w:rsidP="58FD6A2C">
      <w:pPr>
        <w:rPr>
          <w:rFonts w:eastAsiaTheme="minorEastAs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531"/>
        <w:gridCol w:w="851"/>
        <w:gridCol w:w="2086"/>
      </w:tblGrid>
      <w:tr w:rsidR="00D467FA" w:rsidRPr="007B1EA8" w14:paraId="1AA2DCF2" w14:textId="77777777" w:rsidTr="6CCDD455">
        <w:trPr>
          <w:trHeight w:val="510"/>
        </w:trPr>
        <w:tc>
          <w:tcPr>
            <w:tcW w:w="2268" w:type="dxa"/>
            <w:tcBorders>
              <w:right w:val="single" w:sz="8" w:space="0" w:color="000000" w:themeColor="text1"/>
            </w:tcBorders>
            <w:vAlign w:val="center"/>
          </w:tcPr>
          <w:p w14:paraId="6A81C1DF" w14:textId="49BA0219" w:rsidR="00D467FA" w:rsidRPr="007B1EA8" w:rsidRDefault="00D467FA" w:rsidP="58FD6A2C">
            <w:pPr>
              <w:rPr>
                <w:rFonts w:eastAsiaTheme="minorEastAsia"/>
                <w:b/>
                <w:bCs/>
                <w:sz w:val="24"/>
                <w:szCs w:val="24"/>
                <w:lang w:val="en-US"/>
              </w:rPr>
            </w:pPr>
            <w:r w:rsidRPr="58FD6A2C">
              <w:rPr>
                <w:rFonts w:eastAsiaTheme="minorEastAsia"/>
                <w:b/>
                <w:bCs/>
                <w:sz w:val="24"/>
                <w:szCs w:val="24"/>
                <w:lang w:val="en-US"/>
              </w:rPr>
              <w:t>DPP signature</w:t>
            </w:r>
          </w:p>
        </w:tc>
        <w:tc>
          <w:tcPr>
            <w:tcW w:w="45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9F09C2" w14:textId="77777777" w:rsidR="00D467FA" w:rsidRPr="007B1EA8" w:rsidRDefault="00D467FA" w:rsidP="58FD6A2C">
            <w:pPr>
              <w:rPr>
                <w:rFonts w:eastAsiaTheme="minorEastAsia"/>
                <w:b/>
                <w:bCs/>
                <w:sz w:val="24"/>
                <w:szCs w:val="24"/>
                <w:lang w:val="en-US"/>
              </w:rPr>
            </w:pPr>
          </w:p>
        </w:tc>
        <w:tc>
          <w:tcPr>
            <w:tcW w:w="851" w:type="dxa"/>
            <w:tcBorders>
              <w:left w:val="single" w:sz="8" w:space="0" w:color="000000" w:themeColor="text1"/>
              <w:right w:val="single" w:sz="8" w:space="0" w:color="000000" w:themeColor="text1"/>
            </w:tcBorders>
            <w:vAlign w:val="center"/>
          </w:tcPr>
          <w:p w14:paraId="3B46325D" w14:textId="77777777" w:rsidR="00D467FA" w:rsidRPr="007B1EA8" w:rsidRDefault="00D467FA" w:rsidP="58FD6A2C">
            <w:pPr>
              <w:rPr>
                <w:rFonts w:eastAsiaTheme="minorEastAsia"/>
                <w:b/>
                <w:bCs/>
                <w:sz w:val="24"/>
                <w:szCs w:val="24"/>
                <w:lang w:val="en-US"/>
              </w:rPr>
            </w:pPr>
            <w:r w:rsidRPr="58FD6A2C">
              <w:rPr>
                <w:rFonts w:eastAsiaTheme="minorEastAsia"/>
                <w:b/>
                <w:bCs/>
                <w:sz w:val="24"/>
                <w:szCs w:val="24"/>
                <w:lang w:val="en-US"/>
              </w:rPr>
              <w:t>Date</w:t>
            </w:r>
          </w:p>
        </w:tc>
        <w:tc>
          <w:tcPr>
            <w:tcW w:w="2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7004A" w14:textId="77777777" w:rsidR="00D467FA" w:rsidRPr="007B1EA8" w:rsidRDefault="00D467FA" w:rsidP="58FD6A2C">
            <w:pPr>
              <w:rPr>
                <w:rFonts w:eastAsiaTheme="minorEastAsia"/>
                <w:b/>
                <w:bCs/>
                <w:sz w:val="24"/>
                <w:szCs w:val="24"/>
                <w:lang w:val="en-US"/>
              </w:rPr>
            </w:pPr>
          </w:p>
        </w:tc>
      </w:tr>
    </w:tbl>
    <w:p w14:paraId="0E7E5DF0" w14:textId="29B9D622" w:rsidR="6CCDD455" w:rsidRDefault="6CCDD455" w:rsidP="6CCDD455">
      <w:pPr>
        <w:rPr>
          <w:rFonts w:eastAsiaTheme="minorEastAsia"/>
          <w:b/>
          <w:bCs/>
          <w:sz w:val="28"/>
          <w:szCs w:val="28"/>
          <w:lang w:val="en-US"/>
        </w:rPr>
      </w:pPr>
    </w:p>
    <w:p w14:paraId="1D66D05E" w14:textId="52FEC564" w:rsidR="00085651" w:rsidRPr="00522677" w:rsidRDefault="00445D85" w:rsidP="6CCDD455">
      <w:pPr>
        <w:rPr>
          <w:rFonts w:eastAsiaTheme="minorEastAsia"/>
          <w:b/>
          <w:bCs/>
          <w:sz w:val="28"/>
          <w:szCs w:val="28"/>
          <w:lang w:val="en-US"/>
        </w:rPr>
      </w:pPr>
      <w:r w:rsidRPr="6CCDD455">
        <w:rPr>
          <w:rFonts w:eastAsiaTheme="minorEastAsia"/>
          <w:b/>
          <w:bCs/>
          <w:sz w:val="28"/>
          <w:szCs w:val="28"/>
          <w:lang w:val="en-US"/>
        </w:rPr>
        <w:t xml:space="preserve">This is the end of Part 2 of this form. Please ensure that both Part 1 and 2 are fully completed before submitting your application for processing. </w:t>
      </w:r>
    </w:p>
    <w:sectPr w:rsidR="00085651" w:rsidRPr="00522677" w:rsidSect="00085651">
      <w:headerReference w:type="default" r:id="rId22"/>
      <w:footerReference w:type="even" r:id="rId23"/>
      <w:footerReference w:type="default" r:id="rId24"/>
      <w:pgSz w:w="11906" w:h="16838"/>
      <w:pgMar w:top="720" w:right="720" w:bottom="720" w:left="72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5636" w14:textId="77777777" w:rsidR="00C368CB" w:rsidRDefault="00C368CB" w:rsidP="0026160F">
      <w:pPr>
        <w:spacing w:after="0" w:line="240" w:lineRule="auto"/>
      </w:pPr>
      <w:r>
        <w:separator/>
      </w:r>
    </w:p>
  </w:endnote>
  <w:endnote w:type="continuationSeparator" w:id="0">
    <w:p w14:paraId="26F7B5A8" w14:textId="77777777" w:rsidR="00C368CB" w:rsidRDefault="00C368CB" w:rsidP="0026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6968" w14:textId="27337E3E" w:rsidR="00D467FA" w:rsidRDefault="00D467FA" w:rsidP="00B321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628051" w14:textId="77777777" w:rsidR="00D467FA" w:rsidRDefault="00D467FA" w:rsidP="00D467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4324" w14:textId="3DDE7D7A" w:rsidR="00D467FA" w:rsidRDefault="21B53743" w:rsidP="58FD6A2C">
    <w:pPr>
      <w:pStyle w:val="Footer"/>
      <w:framePr w:wrap="none" w:vAnchor="text" w:hAnchor="margin" w:xAlign="right" w:y="1"/>
      <w:rPr>
        <w:rStyle w:val="PageNumber"/>
        <w:noProof/>
      </w:rPr>
    </w:pPr>
    <w:r w:rsidRPr="21B53743">
      <w:rPr>
        <w:rStyle w:val="PageNumber"/>
        <w:noProof/>
      </w:rPr>
      <w:t>Pharmacist Independent Prescribing UoL 2025/26</w:t>
    </w:r>
  </w:p>
  <w:p w14:paraId="177E5AB3" w14:textId="77777777" w:rsidR="00D467FA" w:rsidRDefault="00D467FA" w:rsidP="00D467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0EC8" w14:textId="77777777" w:rsidR="00C368CB" w:rsidRDefault="00C368CB" w:rsidP="0026160F">
      <w:pPr>
        <w:spacing w:after="0" w:line="240" w:lineRule="auto"/>
      </w:pPr>
      <w:r>
        <w:separator/>
      </w:r>
    </w:p>
  </w:footnote>
  <w:footnote w:type="continuationSeparator" w:id="0">
    <w:p w14:paraId="33B222AD" w14:textId="77777777" w:rsidR="00C368CB" w:rsidRDefault="00C368CB" w:rsidP="0026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8FD6A2C" w14:paraId="4182DB9B" w14:textId="77777777" w:rsidTr="58FD6A2C">
      <w:trPr>
        <w:trHeight w:val="300"/>
      </w:trPr>
      <w:tc>
        <w:tcPr>
          <w:tcW w:w="3485" w:type="dxa"/>
        </w:tcPr>
        <w:p w14:paraId="794AACF3" w14:textId="590972C3" w:rsidR="58FD6A2C" w:rsidRDefault="58FD6A2C" w:rsidP="58FD6A2C">
          <w:pPr>
            <w:pStyle w:val="Header"/>
            <w:ind w:left="-115"/>
          </w:pPr>
        </w:p>
      </w:tc>
      <w:tc>
        <w:tcPr>
          <w:tcW w:w="3485" w:type="dxa"/>
        </w:tcPr>
        <w:p w14:paraId="1E43D954" w14:textId="0F8B46FF" w:rsidR="58FD6A2C" w:rsidRDefault="58FD6A2C" w:rsidP="58FD6A2C">
          <w:pPr>
            <w:pStyle w:val="Header"/>
            <w:jc w:val="center"/>
          </w:pPr>
        </w:p>
      </w:tc>
      <w:tc>
        <w:tcPr>
          <w:tcW w:w="3485" w:type="dxa"/>
        </w:tcPr>
        <w:p w14:paraId="6DF5FD5D" w14:textId="595196F0" w:rsidR="58FD6A2C" w:rsidRDefault="58FD6A2C" w:rsidP="58FD6A2C">
          <w:pPr>
            <w:pStyle w:val="Header"/>
            <w:ind w:right="-115"/>
            <w:jc w:val="right"/>
          </w:pPr>
        </w:p>
      </w:tc>
    </w:tr>
  </w:tbl>
  <w:p w14:paraId="3FF0B4DD" w14:textId="074DB361" w:rsidR="58FD6A2C" w:rsidRDefault="58FD6A2C" w:rsidP="58FD6A2C">
    <w:pPr>
      <w:pStyle w:val="Header"/>
    </w:pPr>
  </w:p>
</w:hdr>
</file>

<file path=word/intelligence2.xml><?xml version="1.0" encoding="utf-8"?>
<int2:intelligence xmlns:int2="http://schemas.microsoft.com/office/intelligence/2020/intelligence">
  <int2:observations>
    <int2:textHash int2:hashCode="ni8UUdXdlt6RIo" int2:id="LwfinP2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D2E1"/>
    <w:multiLevelType w:val="hybridMultilevel"/>
    <w:tmpl w:val="BDA61EC6"/>
    <w:lvl w:ilvl="0" w:tplc="0AEEBCB6">
      <w:start w:val="1"/>
      <w:numFmt w:val="bullet"/>
      <w:lvlText w:val=""/>
      <w:lvlJc w:val="left"/>
      <w:pPr>
        <w:ind w:left="720" w:hanging="360"/>
      </w:pPr>
      <w:rPr>
        <w:rFonts w:ascii="Symbol" w:hAnsi="Symbol" w:hint="default"/>
      </w:rPr>
    </w:lvl>
    <w:lvl w:ilvl="1" w:tplc="437C65CA">
      <w:start w:val="1"/>
      <w:numFmt w:val="bullet"/>
      <w:lvlText w:val="o"/>
      <w:lvlJc w:val="left"/>
      <w:pPr>
        <w:ind w:left="1440" w:hanging="360"/>
      </w:pPr>
      <w:rPr>
        <w:rFonts w:ascii="Courier New" w:hAnsi="Courier New" w:hint="default"/>
      </w:rPr>
    </w:lvl>
    <w:lvl w:ilvl="2" w:tplc="7FE05948">
      <w:start w:val="1"/>
      <w:numFmt w:val="bullet"/>
      <w:lvlText w:val=""/>
      <w:lvlJc w:val="left"/>
      <w:pPr>
        <w:ind w:left="2160" w:hanging="360"/>
      </w:pPr>
      <w:rPr>
        <w:rFonts w:ascii="Wingdings" w:hAnsi="Wingdings" w:hint="default"/>
      </w:rPr>
    </w:lvl>
    <w:lvl w:ilvl="3" w:tplc="BC86134E">
      <w:start w:val="1"/>
      <w:numFmt w:val="bullet"/>
      <w:lvlText w:val=""/>
      <w:lvlJc w:val="left"/>
      <w:pPr>
        <w:ind w:left="2880" w:hanging="360"/>
      </w:pPr>
      <w:rPr>
        <w:rFonts w:ascii="Symbol" w:hAnsi="Symbol" w:hint="default"/>
      </w:rPr>
    </w:lvl>
    <w:lvl w:ilvl="4" w:tplc="0F12782E">
      <w:start w:val="1"/>
      <w:numFmt w:val="bullet"/>
      <w:lvlText w:val="o"/>
      <w:lvlJc w:val="left"/>
      <w:pPr>
        <w:ind w:left="3600" w:hanging="360"/>
      </w:pPr>
      <w:rPr>
        <w:rFonts w:ascii="Courier New" w:hAnsi="Courier New" w:hint="default"/>
      </w:rPr>
    </w:lvl>
    <w:lvl w:ilvl="5" w:tplc="F6A259A0">
      <w:start w:val="1"/>
      <w:numFmt w:val="bullet"/>
      <w:lvlText w:val=""/>
      <w:lvlJc w:val="left"/>
      <w:pPr>
        <w:ind w:left="4320" w:hanging="360"/>
      </w:pPr>
      <w:rPr>
        <w:rFonts w:ascii="Wingdings" w:hAnsi="Wingdings" w:hint="default"/>
      </w:rPr>
    </w:lvl>
    <w:lvl w:ilvl="6" w:tplc="DD48CD1E">
      <w:start w:val="1"/>
      <w:numFmt w:val="bullet"/>
      <w:lvlText w:val=""/>
      <w:lvlJc w:val="left"/>
      <w:pPr>
        <w:ind w:left="5040" w:hanging="360"/>
      </w:pPr>
      <w:rPr>
        <w:rFonts w:ascii="Symbol" w:hAnsi="Symbol" w:hint="default"/>
      </w:rPr>
    </w:lvl>
    <w:lvl w:ilvl="7" w:tplc="9D7E647E">
      <w:start w:val="1"/>
      <w:numFmt w:val="bullet"/>
      <w:lvlText w:val="o"/>
      <w:lvlJc w:val="left"/>
      <w:pPr>
        <w:ind w:left="5760" w:hanging="360"/>
      </w:pPr>
      <w:rPr>
        <w:rFonts w:ascii="Courier New" w:hAnsi="Courier New" w:hint="default"/>
      </w:rPr>
    </w:lvl>
    <w:lvl w:ilvl="8" w:tplc="8B86194A">
      <w:start w:val="1"/>
      <w:numFmt w:val="bullet"/>
      <w:lvlText w:val=""/>
      <w:lvlJc w:val="left"/>
      <w:pPr>
        <w:ind w:left="6480" w:hanging="360"/>
      </w:pPr>
      <w:rPr>
        <w:rFonts w:ascii="Wingdings" w:hAnsi="Wingdings" w:hint="default"/>
      </w:rPr>
    </w:lvl>
  </w:abstractNum>
  <w:abstractNum w:abstractNumId="1" w15:restartNumberingAfterBreak="0">
    <w:nsid w:val="0682631B"/>
    <w:multiLevelType w:val="hybridMultilevel"/>
    <w:tmpl w:val="DD3A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85AF5"/>
    <w:multiLevelType w:val="hybridMultilevel"/>
    <w:tmpl w:val="849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4333F"/>
    <w:multiLevelType w:val="hybridMultilevel"/>
    <w:tmpl w:val="6DDE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3006A"/>
    <w:multiLevelType w:val="hybridMultilevel"/>
    <w:tmpl w:val="2818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639C8"/>
    <w:multiLevelType w:val="hybridMultilevel"/>
    <w:tmpl w:val="5E5EB786"/>
    <w:lvl w:ilvl="0" w:tplc="41360290">
      <w:start w:val="1"/>
      <w:numFmt w:val="bullet"/>
      <w:lvlText w:val=""/>
      <w:lvlJc w:val="left"/>
      <w:pPr>
        <w:ind w:left="720" w:hanging="360"/>
      </w:pPr>
      <w:rPr>
        <w:rFonts w:ascii="Symbol" w:hAnsi="Symbol" w:hint="default"/>
      </w:rPr>
    </w:lvl>
    <w:lvl w:ilvl="1" w:tplc="8A463E80">
      <w:start w:val="1"/>
      <w:numFmt w:val="bullet"/>
      <w:lvlText w:val="o"/>
      <w:lvlJc w:val="left"/>
      <w:pPr>
        <w:ind w:left="1440" w:hanging="360"/>
      </w:pPr>
      <w:rPr>
        <w:rFonts w:ascii="Courier New" w:hAnsi="Courier New" w:hint="default"/>
      </w:rPr>
    </w:lvl>
    <w:lvl w:ilvl="2" w:tplc="1158C7D8">
      <w:start w:val="1"/>
      <w:numFmt w:val="bullet"/>
      <w:lvlText w:val=""/>
      <w:lvlJc w:val="left"/>
      <w:pPr>
        <w:ind w:left="2160" w:hanging="360"/>
      </w:pPr>
      <w:rPr>
        <w:rFonts w:ascii="Wingdings" w:hAnsi="Wingdings" w:hint="default"/>
      </w:rPr>
    </w:lvl>
    <w:lvl w:ilvl="3" w:tplc="59884E00">
      <w:start w:val="1"/>
      <w:numFmt w:val="bullet"/>
      <w:lvlText w:val=""/>
      <w:lvlJc w:val="left"/>
      <w:pPr>
        <w:ind w:left="2880" w:hanging="360"/>
      </w:pPr>
      <w:rPr>
        <w:rFonts w:ascii="Symbol" w:hAnsi="Symbol" w:hint="default"/>
      </w:rPr>
    </w:lvl>
    <w:lvl w:ilvl="4" w:tplc="DB40C6BC">
      <w:start w:val="1"/>
      <w:numFmt w:val="bullet"/>
      <w:lvlText w:val="o"/>
      <w:lvlJc w:val="left"/>
      <w:pPr>
        <w:ind w:left="3600" w:hanging="360"/>
      </w:pPr>
      <w:rPr>
        <w:rFonts w:ascii="Courier New" w:hAnsi="Courier New" w:hint="default"/>
      </w:rPr>
    </w:lvl>
    <w:lvl w:ilvl="5" w:tplc="9FE21FD8">
      <w:start w:val="1"/>
      <w:numFmt w:val="bullet"/>
      <w:lvlText w:val=""/>
      <w:lvlJc w:val="left"/>
      <w:pPr>
        <w:ind w:left="4320" w:hanging="360"/>
      </w:pPr>
      <w:rPr>
        <w:rFonts w:ascii="Wingdings" w:hAnsi="Wingdings" w:hint="default"/>
      </w:rPr>
    </w:lvl>
    <w:lvl w:ilvl="6" w:tplc="E7180CFE">
      <w:start w:val="1"/>
      <w:numFmt w:val="bullet"/>
      <w:lvlText w:val=""/>
      <w:lvlJc w:val="left"/>
      <w:pPr>
        <w:ind w:left="5040" w:hanging="360"/>
      </w:pPr>
      <w:rPr>
        <w:rFonts w:ascii="Symbol" w:hAnsi="Symbol" w:hint="default"/>
      </w:rPr>
    </w:lvl>
    <w:lvl w:ilvl="7" w:tplc="C4100C0C">
      <w:start w:val="1"/>
      <w:numFmt w:val="bullet"/>
      <w:lvlText w:val="o"/>
      <w:lvlJc w:val="left"/>
      <w:pPr>
        <w:ind w:left="5760" w:hanging="360"/>
      </w:pPr>
      <w:rPr>
        <w:rFonts w:ascii="Courier New" w:hAnsi="Courier New" w:hint="default"/>
      </w:rPr>
    </w:lvl>
    <w:lvl w:ilvl="8" w:tplc="99665B32">
      <w:start w:val="1"/>
      <w:numFmt w:val="bullet"/>
      <w:lvlText w:val=""/>
      <w:lvlJc w:val="left"/>
      <w:pPr>
        <w:ind w:left="6480" w:hanging="360"/>
      </w:pPr>
      <w:rPr>
        <w:rFonts w:ascii="Wingdings" w:hAnsi="Wingdings" w:hint="default"/>
      </w:rPr>
    </w:lvl>
  </w:abstractNum>
  <w:abstractNum w:abstractNumId="6" w15:restartNumberingAfterBreak="0">
    <w:nsid w:val="38541B1E"/>
    <w:multiLevelType w:val="hybridMultilevel"/>
    <w:tmpl w:val="0258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071BA"/>
    <w:multiLevelType w:val="hybridMultilevel"/>
    <w:tmpl w:val="81C0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E05F4"/>
    <w:multiLevelType w:val="hybridMultilevel"/>
    <w:tmpl w:val="48B8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30B6B"/>
    <w:multiLevelType w:val="hybridMultilevel"/>
    <w:tmpl w:val="7D1C42BC"/>
    <w:lvl w:ilvl="0" w:tplc="4DE48BBE">
      <w:start w:val="1"/>
      <w:numFmt w:val="bullet"/>
      <w:lvlText w:val=""/>
      <w:lvlJc w:val="left"/>
      <w:pPr>
        <w:ind w:left="1080" w:hanging="360"/>
      </w:pPr>
      <w:rPr>
        <w:rFonts w:ascii="Symbol" w:hAnsi="Symbol" w:hint="default"/>
      </w:rPr>
    </w:lvl>
    <w:lvl w:ilvl="1" w:tplc="88A83E98" w:tentative="1">
      <w:start w:val="1"/>
      <w:numFmt w:val="bullet"/>
      <w:lvlText w:val="o"/>
      <w:lvlJc w:val="left"/>
      <w:pPr>
        <w:ind w:left="1800" w:hanging="360"/>
      </w:pPr>
      <w:rPr>
        <w:rFonts w:ascii="Courier New" w:hAnsi="Courier New" w:hint="default"/>
      </w:rPr>
    </w:lvl>
    <w:lvl w:ilvl="2" w:tplc="DDF82CAC" w:tentative="1">
      <w:start w:val="1"/>
      <w:numFmt w:val="bullet"/>
      <w:lvlText w:val=""/>
      <w:lvlJc w:val="left"/>
      <w:pPr>
        <w:ind w:left="2520" w:hanging="360"/>
      </w:pPr>
      <w:rPr>
        <w:rFonts w:ascii="Wingdings" w:hAnsi="Wingdings" w:hint="default"/>
      </w:rPr>
    </w:lvl>
    <w:lvl w:ilvl="3" w:tplc="2CDEC644" w:tentative="1">
      <w:start w:val="1"/>
      <w:numFmt w:val="bullet"/>
      <w:lvlText w:val=""/>
      <w:lvlJc w:val="left"/>
      <w:pPr>
        <w:ind w:left="3240" w:hanging="360"/>
      </w:pPr>
      <w:rPr>
        <w:rFonts w:ascii="Symbol" w:hAnsi="Symbol" w:hint="default"/>
      </w:rPr>
    </w:lvl>
    <w:lvl w:ilvl="4" w:tplc="9EB626E0" w:tentative="1">
      <w:start w:val="1"/>
      <w:numFmt w:val="bullet"/>
      <w:lvlText w:val="o"/>
      <w:lvlJc w:val="left"/>
      <w:pPr>
        <w:ind w:left="3960" w:hanging="360"/>
      </w:pPr>
      <w:rPr>
        <w:rFonts w:ascii="Courier New" w:hAnsi="Courier New" w:hint="default"/>
      </w:rPr>
    </w:lvl>
    <w:lvl w:ilvl="5" w:tplc="B45EE97A" w:tentative="1">
      <w:start w:val="1"/>
      <w:numFmt w:val="bullet"/>
      <w:lvlText w:val=""/>
      <w:lvlJc w:val="left"/>
      <w:pPr>
        <w:ind w:left="4680" w:hanging="360"/>
      </w:pPr>
      <w:rPr>
        <w:rFonts w:ascii="Wingdings" w:hAnsi="Wingdings" w:hint="default"/>
      </w:rPr>
    </w:lvl>
    <w:lvl w:ilvl="6" w:tplc="A8E61AE2" w:tentative="1">
      <w:start w:val="1"/>
      <w:numFmt w:val="bullet"/>
      <w:lvlText w:val=""/>
      <w:lvlJc w:val="left"/>
      <w:pPr>
        <w:ind w:left="5400" w:hanging="360"/>
      </w:pPr>
      <w:rPr>
        <w:rFonts w:ascii="Symbol" w:hAnsi="Symbol" w:hint="default"/>
      </w:rPr>
    </w:lvl>
    <w:lvl w:ilvl="7" w:tplc="A92EE7BA" w:tentative="1">
      <w:start w:val="1"/>
      <w:numFmt w:val="bullet"/>
      <w:lvlText w:val="o"/>
      <w:lvlJc w:val="left"/>
      <w:pPr>
        <w:ind w:left="6120" w:hanging="360"/>
      </w:pPr>
      <w:rPr>
        <w:rFonts w:ascii="Courier New" w:hAnsi="Courier New" w:hint="default"/>
      </w:rPr>
    </w:lvl>
    <w:lvl w:ilvl="8" w:tplc="901032C2" w:tentative="1">
      <w:start w:val="1"/>
      <w:numFmt w:val="bullet"/>
      <w:lvlText w:val=""/>
      <w:lvlJc w:val="left"/>
      <w:pPr>
        <w:ind w:left="6840" w:hanging="360"/>
      </w:pPr>
      <w:rPr>
        <w:rFonts w:ascii="Wingdings" w:hAnsi="Wingdings" w:hint="default"/>
      </w:rPr>
    </w:lvl>
  </w:abstractNum>
  <w:abstractNum w:abstractNumId="10" w15:restartNumberingAfterBreak="0">
    <w:nsid w:val="5EAF3C08"/>
    <w:multiLevelType w:val="hybridMultilevel"/>
    <w:tmpl w:val="98CA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A0194"/>
    <w:multiLevelType w:val="hybridMultilevel"/>
    <w:tmpl w:val="5B28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C01ED"/>
    <w:multiLevelType w:val="hybridMultilevel"/>
    <w:tmpl w:val="8D80C824"/>
    <w:lvl w:ilvl="0" w:tplc="ABA8E928">
      <w:start w:val="1"/>
      <w:numFmt w:val="bullet"/>
      <w:lvlText w:val=""/>
      <w:lvlJc w:val="left"/>
      <w:pPr>
        <w:ind w:left="720" w:hanging="360"/>
      </w:pPr>
      <w:rPr>
        <w:rFonts w:ascii="Symbol" w:hAnsi="Symbol" w:hint="default"/>
      </w:rPr>
    </w:lvl>
    <w:lvl w:ilvl="1" w:tplc="647A0562">
      <w:start w:val="1"/>
      <w:numFmt w:val="bullet"/>
      <w:lvlText w:val=""/>
      <w:lvlJc w:val="left"/>
      <w:pPr>
        <w:ind w:left="1440" w:hanging="360"/>
      </w:pPr>
      <w:rPr>
        <w:rFonts w:ascii="Symbol" w:hAnsi="Symbol" w:hint="default"/>
      </w:rPr>
    </w:lvl>
    <w:lvl w:ilvl="2" w:tplc="BCAEF9E0">
      <w:start w:val="1"/>
      <w:numFmt w:val="bullet"/>
      <w:lvlText w:val=""/>
      <w:lvlJc w:val="left"/>
      <w:pPr>
        <w:ind w:left="2160" w:hanging="360"/>
      </w:pPr>
      <w:rPr>
        <w:rFonts w:ascii="Wingdings" w:hAnsi="Wingdings" w:hint="default"/>
      </w:rPr>
    </w:lvl>
    <w:lvl w:ilvl="3" w:tplc="90080A6E">
      <w:start w:val="1"/>
      <w:numFmt w:val="bullet"/>
      <w:lvlText w:val=""/>
      <w:lvlJc w:val="left"/>
      <w:pPr>
        <w:ind w:left="2880" w:hanging="360"/>
      </w:pPr>
      <w:rPr>
        <w:rFonts w:ascii="Symbol" w:hAnsi="Symbol" w:hint="default"/>
      </w:rPr>
    </w:lvl>
    <w:lvl w:ilvl="4" w:tplc="8E7CABF8">
      <w:start w:val="1"/>
      <w:numFmt w:val="bullet"/>
      <w:lvlText w:val="o"/>
      <w:lvlJc w:val="left"/>
      <w:pPr>
        <w:ind w:left="3600" w:hanging="360"/>
      </w:pPr>
      <w:rPr>
        <w:rFonts w:ascii="Courier New" w:hAnsi="Courier New" w:hint="default"/>
      </w:rPr>
    </w:lvl>
    <w:lvl w:ilvl="5" w:tplc="F6FE2F4A">
      <w:start w:val="1"/>
      <w:numFmt w:val="bullet"/>
      <w:lvlText w:val=""/>
      <w:lvlJc w:val="left"/>
      <w:pPr>
        <w:ind w:left="4320" w:hanging="360"/>
      </w:pPr>
      <w:rPr>
        <w:rFonts w:ascii="Wingdings" w:hAnsi="Wingdings" w:hint="default"/>
      </w:rPr>
    </w:lvl>
    <w:lvl w:ilvl="6" w:tplc="828E2410">
      <w:start w:val="1"/>
      <w:numFmt w:val="bullet"/>
      <w:lvlText w:val=""/>
      <w:lvlJc w:val="left"/>
      <w:pPr>
        <w:ind w:left="5040" w:hanging="360"/>
      </w:pPr>
      <w:rPr>
        <w:rFonts w:ascii="Symbol" w:hAnsi="Symbol" w:hint="default"/>
      </w:rPr>
    </w:lvl>
    <w:lvl w:ilvl="7" w:tplc="E1701176">
      <w:start w:val="1"/>
      <w:numFmt w:val="bullet"/>
      <w:lvlText w:val="o"/>
      <w:lvlJc w:val="left"/>
      <w:pPr>
        <w:ind w:left="5760" w:hanging="360"/>
      </w:pPr>
      <w:rPr>
        <w:rFonts w:ascii="Courier New" w:hAnsi="Courier New" w:hint="default"/>
      </w:rPr>
    </w:lvl>
    <w:lvl w:ilvl="8" w:tplc="2CEA98CC">
      <w:start w:val="1"/>
      <w:numFmt w:val="bullet"/>
      <w:lvlText w:val=""/>
      <w:lvlJc w:val="left"/>
      <w:pPr>
        <w:ind w:left="6480" w:hanging="360"/>
      </w:pPr>
      <w:rPr>
        <w:rFonts w:ascii="Wingdings" w:hAnsi="Wingdings" w:hint="default"/>
      </w:rPr>
    </w:lvl>
  </w:abstractNum>
  <w:abstractNum w:abstractNumId="13" w15:restartNumberingAfterBreak="0">
    <w:nsid w:val="6B961D1A"/>
    <w:multiLevelType w:val="hybridMultilevel"/>
    <w:tmpl w:val="34D0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6"/>
  </w:num>
  <w:num w:numId="5">
    <w:abstractNumId w:val="13"/>
  </w:num>
  <w:num w:numId="6">
    <w:abstractNumId w:val="7"/>
  </w:num>
  <w:num w:numId="7">
    <w:abstractNumId w:val="9"/>
  </w:num>
  <w:num w:numId="8">
    <w:abstractNumId w:val="1"/>
  </w:num>
  <w:num w:numId="9">
    <w:abstractNumId w:val="10"/>
  </w:num>
  <w:num w:numId="10">
    <w:abstractNumId w:val="2"/>
  </w:num>
  <w:num w:numId="11">
    <w:abstractNumId w:val="8"/>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03"/>
    <w:rsid w:val="00000602"/>
    <w:rsid w:val="0001079A"/>
    <w:rsid w:val="00030003"/>
    <w:rsid w:val="00041F4C"/>
    <w:rsid w:val="000458EA"/>
    <w:rsid w:val="00063D85"/>
    <w:rsid w:val="00072144"/>
    <w:rsid w:val="00085651"/>
    <w:rsid w:val="000A4C9C"/>
    <w:rsid w:val="000A53D3"/>
    <w:rsid w:val="000C0E6E"/>
    <w:rsid w:val="000C2D08"/>
    <w:rsid w:val="00116BD4"/>
    <w:rsid w:val="00117114"/>
    <w:rsid w:val="001351ED"/>
    <w:rsid w:val="0013657B"/>
    <w:rsid w:val="00144359"/>
    <w:rsid w:val="001869F4"/>
    <w:rsid w:val="001A165A"/>
    <w:rsid w:val="001A49D4"/>
    <w:rsid w:val="00214F03"/>
    <w:rsid w:val="00217C75"/>
    <w:rsid w:val="002273A2"/>
    <w:rsid w:val="0026160F"/>
    <w:rsid w:val="00267082"/>
    <w:rsid w:val="002961B2"/>
    <w:rsid w:val="002B18DC"/>
    <w:rsid w:val="002B1FBA"/>
    <w:rsid w:val="002D4DEE"/>
    <w:rsid w:val="0032395E"/>
    <w:rsid w:val="00323E4B"/>
    <w:rsid w:val="00356F6D"/>
    <w:rsid w:val="00371360"/>
    <w:rsid w:val="003E6756"/>
    <w:rsid w:val="00400A15"/>
    <w:rsid w:val="004010E0"/>
    <w:rsid w:val="00436663"/>
    <w:rsid w:val="004373A9"/>
    <w:rsid w:val="00445D85"/>
    <w:rsid w:val="00451843"/>
    <w:rsid w:val="00467E79"/>
    <w:rsid w:val="00483C86"/>
    <w:rsid w:val="004A00EB"/>
    <w:rsid w:val="004C5AE3"/>
    <w:rsid w:val="004D4224"/>
    <w:rsid w:val="004F6370"/>
    <w:rsid w:val="00522677"/>
    <w:rsid w:val="0053457E"/>
    <w:rsid w:val="005538E3"/>
    <w:rsid w:val="00576252"/>
    <w:rsid w:val="005874D7"/>
    <w:rsid w:val="005B581B"/>
    <w:rsid w:val="005F161E"/>
    <w:rsid w:val="005F40E8"/>
    <w:rsid w:val="0060050A"/>
    <w:rsid w:val="00602927"/>
    <w:rsid w:val="00603D4A"/>
    <w:rsid w:val="00606597"/>
    <w:rsid w:val="00632461"/>
    <w:rsid w:val="0063565F"/>
    <w:rsid w:val="00656E5D"/>
    <w:rsid w:val="006A06F5"/>
    <w:rsid w:val="006F2CA8"/>
    <w:rsid w:val="00702FD2"/>
    <w:rsid w:val="007117FA"/>
    <w:rsid w:val="00731993"/>
    <w:rsid w:val="00741FE3"/>
    <w:rsid w:val="00783D4D"/>
    <w:rsid w:val="0079E17B"/>
    <w:rsid w:val="007B1EA8"/>
    <w:rsid w:val="007C16AF"/>
    <w:rsid w:val="008574C9"/>
    <w:rsid w:val="008A07F5"/>
    <w:rsid w:val="008B118D"/>
    <w:rsid w:val="008B1E8C"/>
    <w:rsid w:val="008E1E17"/>
    <w:rsid w:val="008F77FA"/>
    <w:rsid w:val="00923C6C"/>
    <w:rsid w:val="00924DD7"/>
    <w:rsid w:val="009274A0"/>
    <w:rsid w:val="00942FCB"/>
    <w:rsid w:val="00957A1F"/>
    <w:rsid w:val="00970A51"/>
    <w:rsid w:val="0099547C"/>
    <w:rsid w:val="009D2F46"/>
    <w:rsid w:val="009F0457"/>
    <w:rsid w:val="009F0ED3"/>
    <w:rsid w:val="00A14FED"/>
    <w:rsid w:val="00A4138B"/>
    <w:rsid w:val="00A63E99"/>
    <w:rsid w:val="00A75650"/>
    <w:rsid w:val="00AA7A4A"/>
    <w:rsid w:val="00AE521B"/>
    <w:rsid w:val="00B40ABF"/>
    <w:rsid w:val="00B7187C"/>
    <w:rsid w:val="00B748F6"/>
    <w:rsid w:val="00BB3E94"/>
    <w:rsid w:val="00BC2935"/>
    <w:rsid w:val="00BD09E5"/>
    <w:rsid w:val="00BD4467"/>
    <w:rsid w:val="00C368CB"/>
    <w:rsid w:val="00C45321"/>
    <w:rsid w:val="00C45CB3"/>
    <w:rsid w:val="00C55F79"/>
    <w:rsid w:val="00C62781"/>
    <w:rsid w:val="00C6479B"/>
    <w:rsid w:val="00CA41C2"/>
    <w:rsid w:val="00CB1563"/>
    <w:rsid w:val="00CB27AD"/>
    <w:rsid w:val="00CD2AFD"/>
    <w:rsid w:val="00CD411D"/>
    <w:rsid w:val="00D36039"/>
    <w:rsid w:val="00D467FA"/>
    <w:rsid w:val="00D47A71"/>
    <w:rsid w:val="00D53D84"/>
    <w:rsid w:val="00D54233"/>
    <w:rsid w:val="00D626BA"/>
    <w:rsid w:val="00D64263"/>
    <w:rsid w:val="00D93B28"/>
    <w:rsid w:val="00DB31A0"/>
    <w:rsid w:val="00DC0142"/>
    <w:rsid w:val="00DD3B31"/>
    <w:rsid w:val="00E015ED"/>
    <w:rsid w:val="00E04432"/>
    <w:rsid w:val="00E062FB"/>
    <w:rsid w:val="00E4493B"/>
    <w:rsid w:val="00E52193"/>
    <w:rsid w:val="00E7048D"/>
    <w:rsid w:val="00E7623D"/>
    <w:rsid w:val="00EA7D80"/>
    <w:rsid w:val="00ED22AA"/>
    <w:rsid w:val="00F4380A"/>
    <w:rsid w:val="00F65B73"/>
    <w:rsid w:val="00F80A2B"/>
    <w:rsid w:val="00F91623"/>
    <w:rsid w:val="00FA79F2"/>
    <w:rsid w:val="00FB0827"/>
    <w:rsid w:val="00FF1054"/>
    <w:rsid w:val="0119ABBE"/>
    <w:rsid w:val="014AD714"/>
    <w:rsid w:val="0205DE84"/>
    <w:rsid w:val="023BB74E"/>
    <w:rsid w:val="024C4381"/>
    <w:rsid w:val="03777CF4"/>
    <w:rsid w:val="03878B41"/>
    <w:rsid w:val="038A3D45"/>
    <w:rsid w:val="043F8A8D"/>
    <w:rsid w:val="04402B36"/>
    <w:rsid w:val="05857F09"/>
    <w:rsid w:val="0598A6DF"/>
    <w:rsid w:val="05D798D4"/>
    <w:rsid w:val="05D92C7B"/>
    <w:rsid w:val="05F4F459"/>
    <w:rsid w:val="0656F1F6"/>
    <w:rsid w:val="0745CB02"/>
    <w:rsid w:val="076520D8"/>
    <w:rsid w:val="0789A430"/>
    <w:rsid w:val="081114B8"/>
    <w:rsid w:val="08E089AF"/>
    <w:rsid w:val="096E8AF9"/>
    <w:rsid w:val="09A40A32"/>
    <w:rsid w:val="09B60CCA"/>
    <w:rsid w:val="0A9D00CA"/>
    <w:rsid w:val="0B1D2158"/>
    <w:rsid w:val="0BD712ED"/>
    <w:rsid w:val="0BDA058F"/>
    <w:rsid w:val="0BE891DE"/>
    <w:rsid w:val="0E1960C9"/>
    <w:rsid w:val="0E1F3446"/>
    <w:rsid w:val="0EFD66B0"/>
    <w:rsid w:val="0FDDD9EA"/>
    <w:rsid w:val="0FF9607A"/>
    <w:rsid w:val="10132EE0"/>
    <w:rsid w:val="106F63C9"/>
    <w:rsid w:val="11C4B832"/>
    <w:rsid w:val="11D28577"/>
    <w:rsid w:val="12022CAB"/>
    <w:rsid w:val="132FC1F5"/>
    <w:rsid w:val="147AE801"/>
    <w:rsid w:val="14FF0AD6"/>
    <w:rsid w:val="16305A98"/>
    <w:rsid w:val="1636654B"/>
    <w:rsid w:val="16ED6C4E"/>
    <w:rsid w:val="1730649B"/>
    <w:rsid w:val="17748F4F"/>
    <w:rsid w:val="17D2BABC"/>
    <w:rsid w:val="17D9569D"/>
    <w:rsid w:val="17ED5420"/>
    <w:rsid w:val="1878D720"/>
    <w:rsid w:val="19971950"/>
    <w:rsid w:val="1A025CE9"/>
    <w:rsid w:val="1ADB0E48"/>
    <w:rsid w:val="1B2D5960"/>
    <w:rsid w:val="1B37CACD"/>
    <w:rsid w:val="1B93A747"/>
    <w:rsid w:val="1BCD1595"/>
    <w:rsid w:val="1C1EA40D"/>
    <w:rsid w:val="1C7F8314"/>
    <w:rsid w:val="1CCA46F0"/>
    <w:rsid w:val="1CF83AC3"/>
    <w:rsid w:val="1D8A0E49"/>
    <w:rsid w:val="1DC0B025"/>
    <w:rsid w:val="1E004CA2"/>
    <w:rsid w:val="1E250FDB"/>
    <w:rsid w:val="1E2DB238"/>
    <w:rsid w:val="1F21B838"/>
    <w:rsid w:val="2127F624"/>
    <w:rsid w:val="21470179"/>
    <w:rsid w:val="21B53743"/>
    <w:rsid w:val="21C0BC97"/>
    <w:rsid w:val="22E87E83"/>
    <w:rsid w:val="22FBBFF6"/>
    <w:rsid w:val="24B4C6EE"/>
    <w:rsid w:val="24DCA7DE"/>
    <w:rsid w:val="24EBF17C"/>
    <w:rsid w:val="24EE6C20"/>
    <w:rsid w:val="257E3DFB"/>
    <w:rsid w:val="26145AAA"/>
    <w:rsid w:val="2692FA2A"/>
    <w:rsid w:val="26C362AD"/>
    <w:rsid w:val="27329595"/>
    <w:rsid w:val="27B68AF3"/>
    <w:rsid w:val="27CAF465"/>
    <w:rsid w:val="289999E1"/>
    <w:rsid w:val="29539604"/>
    <w:rsid w:val="29CD5A96"/>
    <w:rsid w:val="2BB350EB"/>
    <w:rsid w:val="2C365D74"/>
    <w:rsid w:val="2C7E76C8"/>
    <w:rsid w:val="2CAB0DC2"/>
    <w:rsid w:val="2CCE1409"/>
    <w:rsid w:val="2DBB0550"/>
    <w:rsid w:val="2DBE456F"/>
    <w:rsid w:val="2DE98916"/>
    <w:rsid w:val="2E08105B"/>
    <w:rsid w:val="2E8854EB"/>
    <w:rsid w:val="2F5135F4"/>
    <w:rsid w:val="2F9274F1"/>
    <w:rsid w:val="2FC43EFE"/>
    <w:rsid w:val="2FFC8EA3"/>
    <w:rsid w:val="308B8213"/>
    <w:rsid w:val="3092582D"/>
    <w:rsid w:val="3108E329"/>
    <w:rsid w:val="31A25436"/>
    <w:rsid w:val="321EB455"/>
    <w:rsid w:val="32494908"/>
    <w:rsid w:val="328E7673"/>
    <w:rsid w:val="33003042"/>
    <w:rsid w:val="332118F4"/>
    <w:rsid w:val="33F9101A"/>
    <w:rsid w:val="34B35C94"/>
    <w:rsid w:val="357BF55A"/>
    <w:rsid w:val="35AFE44B"/>
    <w:rsid w:val="362A8F75"/>
    <w:rsid w:val="3778B024"/>
    <w:rsid w:val="37C65FD6"/>
    <w:rsid w:val="383C6E2C"/>
    <w:rsid w:val="385FA9FC"/>
    <w:rsid w:val="387B32E8"/>
    <w:rsid w:val="3B1BC85D"/>
    <w:rsid w:val="3B33714E"/>
    <w:rsid w:val="3BC10A71"/>
    <w:rsid w:val="3BD919E5"/>
    <w:rsid w:val="3C5244E0"/>
    <w:rsid w:val="3CCEC0A3"/>
    <w:rsid w:val="3D54FE08"/>
    <w:rsid w:val="3D6AF943"/>
    <w:rsid w:val="3D9954D8"/>
    <w:rsid w:val="3E1A4135"/>
    <w:rsid w:val="3EE8130A"/>
    <w:rsid w:val="3F26B62F"/>
    <w:rsid w:val="4084F9A9"/>
    <w:rsid w:val="40B9AAF9"/>
    <w:rsid w:val="40FC9360"/>
    <w:rsid w:val="4106C319"/>
    <w:rsid w:val="4110B762"/>
    <w:rsid w:val="41B54AA5"/>
    <w:rsid w:val="43CDE21F"/>
    <w:rsid w:val="4435522C"/>
    <w:rsid w:val="443B66CA"/>
    <w:rsid w:val="446D9E5E"/>
    <w:rsid w:val="4475EF1F"/>
    <w:rsid w:val="44A290C7"/>
    <w:rsid w:val="44E9543E"/>
    <w:rsid w:val="4527D754"/>
    <w:rsid w:val="45455411"/>
    <w:rsid w:val="45ED7CC3"/>
    <w:rsid w:val="46ECA413"/>
    <w:rsid w:val="47AB40C5"/>
    <w:rsid w:val="48BE50E3"/>
    <w:rsid w:val="48FE6BD1"/>
    <w:rsid w:val="48FE9EEB"/>
    <w:rsid w:val="49B517A9"/>
    <w:rsid w:val="49DAC37C"/>
    <w:rsid w:val="4AAD1C6C"/>
    <w:rsid w:val="4B1FF5A9"/>
    <w:rsid w:val="4B3B6A54"/>
    <w:rsid w:val="4B4D68BD"/>
    <w:rsid w:val="4BEEBEF8"/>
    <w:rsid w:val="4C536A09"/>
    <w:rsid w:val="4C5FF53E"/>
    <w:rsid w:val="4D5F1A06"/>
    <w:rsid w:val="4D8A8F59"/>
    <w:rsid w:val="4D9732A9"/>
    <w:rsid w:val="4DC20617"/>
    <w:rsid w:val="4E04EBA5"/>
    <w:rsid w:val="4E4C86E6"/>
    <w:rsid w:val="4E834014"/>
    <w:rsid w:val="4F4987B8"/>
    <w:rsid w:val="4F775A00"/>
    <w:rsid w:val="5106209E"/>
    <w:rsid w:val="515F360C"/>
    <w:rsid w:val="51E4F42D"/>
    <w:rsid w:val="5244BE06"/>
    <w:rsid w:val="52B2D76E"/>
    <w:rsid w:val="52DBA8B3"/>
    <w:rsid w:val="532EB6BA"/>
    <w:rsid w:val="534433EE"/>
    <w:rsid w:val="53617CAF"/>
    <w:rsid w:val="536590C8"/>
    <w:rsid w:val="5366D301"/>
    <w:rsid w:val="5367E800"/>
    <w:rsid w:val="53B66E80"/>
    <w:rsid w:val="5429C0A3"/>
    <w:rsid w:val="543F306D"/>
    <w:rsid w:val="54ADD47C"/>
    <w:rsid w:val="55254255"/>
    <w:rsid w:val="565E8D23"/>
    <w:rsid w:val="568C804C"/>
    <w:rsid w:val="56CBA7DA"/>
    <w:rsid w:val="56D57786"/>
    <w:rsid w:val="5777DACC"/>
    <w:rsid w:val="58217B1E"/>
    <w:rsid w:val="5843D4C4"/>
    <w:rsid w:val="58FD6A2C"/>
    <w:rsid w:val="5905D592"/>
    <w:rsid w:val="59508D7B"/>
    <w:rsid w:val="59D05F57"/>
    <w:rsid w:val="5A5D4743"/>
    <w:rsid w:val="5AA7DBC5"/>
    <w:rsid w:val="5AD9E15E"/>
    <w:rsid w:val="5BCE0B9A"/>
    <w:rsid w:val="5DB5A22E"/>
    <w:rsid w:val="5DEAA6A7"/>
    <w:rsid w:val="5E3F148B"/>
    <w:rsid w:val="5E9831A8"/>
    <w:rsid w:val="5EA11AEE"/>
    <w:rsid w:val="5EC14CE5"/>
    <w:rsid w:val="5F1C584B"/>
    <w:rsid w:val="5F941B24"/>
    <w:rsid w:val="609A9516"/>
    <w:rsid w:val="609B4059"/>
    <w:rsid w:val="6217998C"/>
    <w:rsid w:val="6258792E"/>
    <w:rsid w:val="62B7FE30"/>
    <w:rsid w:val="63731D30"/>
    <w:rsid w:val="63D405CE"/>
    <w:rsid w:val="63EE0EA2"/>
    <w:rsid w:val="656C046E"/>
    <w:rsid w:val="6583DC82"/>
    <w:rsid w:val="66039DF6"/>
    <w:rsid w:val="66524619"/>
    <w:rsid w:val="66A72F7D"/>
    <w:rsid w:val="66CC5FA9"/>
    <w:rsid w:val="66EB1B71"/>
    <w:rsid w:val="67C2D840"/>
    <w:rsid w:val="67CC2E04"/>
    <w:rsid w:val="683ADD70"/>
    <w:rsid w:val="6862C95D"/>
    <w:rsid w:val="691B4C91"/>
    <w:rsid w:val="69499844"/>
    <w:rsid w:val="69BD15D1"/>
    <w:rsid w:val="69CE18D9"/>
    <w:rsid w:val="6A7EE48A"/>
    <w:rsid w:val="6AE4475E"/>
    <w:rsid w:val="6AEC0AE1"/>
    <w:rsid w:val="6C13E929"/>
    <w:rsid w:val="6CCDD455"/>
    <w:rsid w:val="6CE1EC37"/>
    <w:rsid w:val="6D240D6D"/>
    <w:rsid w:val="6DCC7EA9"/>
    <w:rsid w:val="6DD272E5"/>
    <w:rsid w:val="6E05A1B8"/>
    <w:rsid w:val="6E891F2C"/>
    <w:rsid w:val="6F1BA9DE"/>
    <w:rsid w:val="6F2DEEB9"/>
    <w:rsid w:val="6F661BD5"/>
    <w:rsid w:val="6FB7B5C6"/>
    <w:rsid w:val="706CC665"/>
    <w:rsid w:val="72128C91"/>
    <w:rsid w:val="72928194"/>
    <w:rsid w:val="7296BAB0"/>
    <w:rsid w:val="73CC820D"/>
    <w:rsid w:val="7407D805"/>
    <w:rsid w:val="741F0269"/>
    <w:rsid w:val="74D418FC"/>
    <w:rsid w:val="753AF93D"/>
    <w:rsid w:val="758553FF"/>
    <w:rsid w:val="763FF8AE"/>
    <w:rsid w:val="76A29B63"/>
    <w:rsid w:val="76F8C2D7"/>
    <w:rsid w:val="78514015"/>
    <w:rsid w:val="78D11FC0"/>
    <w:rsid w:val="7A10E3CA"/>
    <w:rsid w:val="7A303C18"/>
    <w:rsid w:val="7A4A6EA7"/>
    <w:rsid w:val="7A8BAD0A"/>
    <w:rsid w:val="7AADAA56"/>
    <w:rsid w:val="7B470D67"/>
    <w:rsid w:val="7B70A640"/>
    <w:rsid w:val="7CF6AC80"/>
    <w:rsid w:val="7D2E2C03"/>
    <w:rsid w:val="7D4AC833"/>
    <w:rsid w:val="7D4B3527"/>
    <w:rsid w:val="7D98CA35"/>
    <w:rsid w:val="7DB8A406"/>
    <w:rsid w:val="7DE2331A"/>
    <w:rsid w:val="7E3505A5"/>
    <w:rsid w:val="7E595E1B"/>
    <w:rsid w:val="7E8B4369"/>
    <w:rsid w:val="7ECA47BB"/>
    <w:rsid w:val="7EEBB545"/>
    <w:rsid w:val="7F382054"/>
    <w:rsid w:val="7F55A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E292"/>
  <w15:chartTrackingRefBased/>
  <w15:docId w15:val="{17D92F3D-A7FE-491D-8D6B-74EBE1F8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03"/>
  </w:style>
  <w:style w:type="paragraph" w:styleId="Heading1">
    <w:name w:val="heading 1"/>
    <w:basedOn w:val="Normal"/>
    <w:next w:val="Normal"/>
    <w:link w:val="Heading1Char"/>
    <w:uiPriority w:val="9"/>
    <w:qFormat/>
    <w:rsid w:val="007117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F6D"/>
    <w:pPr>
      <w:ind w:left="720"/>
      <w:contextualSpacing/>
    </w:pPr>
  </w:style>
  <w:style w:type="table" w:styleId="TableGrid">
    <w:name w:val="Table Grid"/>
    <w:basedOn w:val="TableNormal"/>
    <w:uiPriority w:val="39"/>
    <w:rsid w:val="00BD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1E17"/>
    <w:rPr>
      <w:sz w:val="16"/>
      <w:szCs w:val="16"/>
    </w:rPr>
  </w:style>
  <w:style w:type="paragraph" w:styleId="CommentText">
    <w:name w:val="annotation text"/>
    <w:basedOn w:val="Normal"/>
    <w:link w:val="CommentTextChar"/>
    <w:uiPriority w:val="99"/>
    <w:semiHidden/>
    <w:unhideWhenUsed/>
    <w:rsid w:val="008E1E17"/>
    <w:pPr>
      <w:spacing w:line="240" w:lineRule="auto"/>
    </w:pPr>
    <w:rPr>
      <w:sz w:val="20"/>
      <w:szCs w:val="20"/>
    </w:rPr>
  </w:style>
  <w:style w:type="character" w:customStyle="1" w:styleId="CommentTextChar">
    <w:name w:val="Comment Text Char"/>
    <w:basedOn w:val="DefaultParagraphFont"/>
    <w:link w:val="CommentText"/>
    <w:uiPriority w:val="99"/>
    <w:semiHidden/>
    <w:rsid w:val="008E1E17"/>
    <w:rPr>
      <w:sz w:val="20"/>
      <w:szCs w:val="20"/>
    </w:rPr>
  </w:style>
  <w:style w:type="paragraph" w:styleId="CommentSubject">
    <w:name w:val="annotation subject"/>
    <w:basedOn w:val="CommentText"/>
    <w:next w:val="CommentText"/>
    <w:link w:val="CommentSubjectChar"/>
    <w:uiPriority w:val="99"/>
    <w:semiHidden/>
    <w:unhideWhenUsed/>
    <w:rsid w:val="008E1E17"/>
    <w:rPr>
      <w:b/>
      <w:bCs/>
    </w:rPr>
  </w:style>
  <w:style w:type="character" w:customStyle="1" w:styleId="CommentSubjectChar">
    <w:name w:val="Comment Subject Char"/>
    <w:basedOn w:val="CommentTextChar"/>
    <w:link w:val="CommentSubject"/>
    <w:uiPriority w:val="99"/>
    <w:semiHidden/>
    <w:rsid w:val="008E1E17"/>
    <w:rPr>
      <w:b/>
      <w:bCs/>
      <w:sz w:val="20"/>
      <w:szCs w:val="20"/>
    </w:rPr>
  </w:style>
  <w:style w:type="paragraph" w:styleId="Header">
    <w:name w:val="header"/>
    <w:basedOn w:val="Normal"/>
    <w:link w:val="HeaderChar"/>
    <w:uiPriority w:val="99"/>
    <w:unhideWhenUsed/>
    <w:rsid w:val="00261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60F"/>
  </w:style>
  <w:style w:type="paragraph" w:styleId="Footer">
    <w:name w:val="footer"/>
    <w:basedOn w:val="Normal"/>
    <w:link w:val="FooterChar"/>
    <w:uiPriority w:val="99"/>
    <w:unhideWhenUsed/>
    <w:rsid w:val="00261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60F"/>
  </w:style>
  <w:style w:type="paragraph" w:styleId="BalloonText">
    <w:name w:val="Balloon Text"/>
    <w:basedOn w:val="Normal"/>
    <w:link w:val="BalloonTextChar"/>
    <w:uiPriority w:val="99"/>
    <w:semiHidden/>
    <w:unhideWhenUsed/>
    <w:rsid w:val="00CB1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63"/>
    <w:rPr>
      <w:rFonts w:ascii="Segoe UI" w:hAnsi="Segoe UI" w:cs="Segoe UI"/>
      <w:sz w:val="18"/>
      <w:szCs w:val="18"/>
    </w:rPr>
  </w:style>
  <w:style w:type="character" w:styleId="Hyperlink">
    <w:name w:val="Hyperlink"/>
    <w:basedOn w:val="DefaultParagraphFont"/>
    <w:uiPriority w:val="99"/>
    <w:unhideWhenUsed/>
    <w:rsid w:val="00522677"/>
    <w:rPr>
      <w:color w:val="0563C1"/>
      <w:u w:val="single"/>
    </w:rPr>
  </w:style>
  <w:style w:type="character" w:customStyle="1" w:styleId="Heading2Char">
    <w:name w:val="Heading 2 Char"/>
    <w:basedOn w:val="DefaultParagraphFont"/>
    <w:link w:val="Heading2"/>
    <w:uiPriority w:val="9"/>
    <w:rsid w:val="0052267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22677"/>
    <w:rPr>
      <w:color w:val="605E5C"/>
      <w:shd w:val="clear" w:color="auto" w:fill="E1DFDD"/>
    </w:rPr>
  </w:style>
  <w:style w:type="character" w:styleId="PageNumber">
    <w:name w:val="page number"/>
    <w:basedOn w:val="DefaultParagraphFont"/>
    <w:uiPriority w:val="99"/>
    <w:semiHidden/>
    <w:unhideWhenUsed/>
    <w:rsid w:val="00D467FA"/>
  </w:style>
  <w:style w:type="character" w:styleId="FollowedHyperlink">
    <w:name w:val="FollowedHyperlink"/>
    <w:basedOn w:val="DefaultParagraphFont"/>
    <w:uiPriority w:val="99"/>
    <w:semiHidden/>
    <w:unhideWhenUsed/>
    <w:rsid w:val="005B581B"/>
    <w:rPr>
      <w:color w:val="954F72" w:themeColor="followedHyperlink"/>
      <w:u w:val="single"/>
    </w:rPr>
  </w:style>
  <w:style w:type="character" w:customStyle="1" w:styleId="Heading1Char">
    <w:name w:val="Heading 1 Char"/>
    <w:basedOn w:val="DefaultParagraphFont"/>
    <w:link w:val="Heading1"/>
    <w:uiPriority w:val="9"/>
    <w:rsid w:val="007117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117FA"/>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7117FA"/>
    <w:pPr>
      <w:spacing w:before="120" w:after="0"/>
      <w:ind w:left="220"/>
    </w:pPr>
    <w:rPr>
      <w:rFonts w:cstheme="minorHAnsi"/>
      <w:b/>
      <w:bCs/>
    </w:rPr>
  </w:style>
  <w:style w:type="paragraph" w:styleId="TOC1">
    <w:name w:val="toc 1"/>
    <w:basedOn w:val="Normal"/>
    <w:next w:val="Normal"/>
    <w:autoRedefine/>
    <w:uiPriority w:val="39"/>
    <w:semiHidden/>
    <w:unhideWhenUsed/>
    <w:rsid w:val="007117FA"/>
    <w:pPr>
      <w:spacing w:before="120" w:after="0"/>
    </w:pPr>
    <w:rPr>
      <w:rFonts w:cstheme="minorHAnsi"/>
      <w:b/>
      <w:bCs/>
      <w:i/>
      <w:iCs/>
      <w:sz w:val="24"/>
      <w:szCs w:val="24"/>
    </w:rPr>
  </w:style>
  <w:style w:type="paragraph" w:styleId="TOC3">
    <w:name w:val="toc 3"/>
    <w:basedOn w:val="Normal"/>
    <w:next w:val="Normal"/>
    <w:autoRedefine/>
    <w:uiPriority w:val="39"/>
    <w:semiHidden/>
    <w:unhideWhenUsed/>
    <w:rsid w:val="007117FA"/>
    <w:pPr>
      <w:spacing w:after="0"/>
      <w:ind w:left="440"/>
    </w:pPr>
    <w:rPr>
      <w:rFonts w:cstheme="minorHAnsi"/>
      <w:sz w:val="20"/>
      <w:szCs w:val="20"/>
    </w:rPr>
  </w:style>
  <w:style w:type="paragraph" w:styleId="TOC4">
    <w:name w:val="toc 4"/>
    <w:basedOn w:val="Normal"/>
    <w:next w:val="Normal"/>
    <w:autoRedefine/>
    <w:uiPriority w:val="39"/>
    <w:semiHidden/>
    <w:unhideWhenUsed/>
    <w:rsid w:val="007117FA"/>
    <w:pPr>
      <w:spacing w:after="0"/>
      <w:ind w:left="660"/>
    </w:pPr>
    <w:rPr>
      <w:rFonts w:cstheme="minorHAnsi"/>
      <w:sz w:val="20"/>
      <w:szCs w:val="20"/>
    </w:rPr>
  </w:style>
  <w:style w:type="paragraph" w:styleId="TOC5">
    <w:name w:val="toc 5"/>
    <w:basedOn w:val="Normal"/>
    <w:next w:val="Normal"/>
    <w:autoRedefine/>
    <w:uiPriority w:val="39"/>
    <w:semiHidden/>
    <w:unhideWhenUsed/>
    <w:rsid w:val="007117FA"/>
    <w:pPr>
      <w:spacing w:after="0"/>
      <w:ind w:left="880"/>
    </w:pPr>
    <w:rPr>
      <w:rFonts w:cstheme="minorHAnsi"/>
      <w:sz w:val="20"/>
      <w:szCs w:val="20"/>
    </w:rPr>
  </w:style>
  <w:style w:type="paragraph" w:styleId="TOC6">
    <w:name w:val="toc 6"/>
    <w:basedOn w:val="Normal"/>
    <w:next w:val="Normal"/>
    <w:autoRedefine/>
    <w:uiPriority w:val="39"/>
    <w:semiHidden/>
    <w:unhideWhenUsed/>
    <w:rsid w:val="007117FA"/>
    <w:pPr>
      <w:spacing w:after="0"/>
      <w:ind w:left="1100"/>
    </w:pPr>
    <w:rPr>
      <w:rFonts w:cstheme="minorHAnsi"/>
      <w:sz w:val="20"/>
      <w:szCs w:val="20"/>
    </w:rPr>
  </w:style>
  <w:style w:type="paragraph" w:styleId="TOC7">
    <w:name w:val="toc 7"/>
    <w:basedOn w:val="Normal"/>
    <w:next w:val="Normal"/>
    <w:autoRedefine/>
    <w:uiPriority w:val="39"/>
    <w:semiHidden/>
    <w:unhideWhenUsed/>
    <w:rsid w:val="007117FA"/>
    <w:pPr>
      <w:spacing w:after="0"/>
      <w:ind w:left="1320"/>
    </w:pPr>
    <w:rPr>
      <w:rFonts w:cstheme="minorHAnsi"/>
      <w:sz w:val="20"/>
      <w:szCs w:val="20"/>
    </w:rPr>
  </w:style>
  <w:style w:type="paragraph" w:styleId="TOC8">
    <w:name w:val="toc 8"/>
    <w:basedOn w:val="Normal"/>
    <w:next w:val="Normal"/>
    <w:autoRedefine/>
    <w:uiPriority w:val="39"/>
    <w:semiHidden/>
    <w:unhideWhenUsed/>
    <w:rsid w:val="007117FA"/>
    <w:pPr>
      <w:spacing w:after="0"/>
      <w:ind w:left="1540"/>
    </w:pPr>
    <w:rPr>
      <w:rFonts w:cstheme="minorHAnsi"/>
      <w:sz w:val="20"/>
      <w:szCs w:val="20"/>
    </w:rPr>
  </w:style>
  <w:style w:type="paragraph" w:styleId="TOC9">
    <w:name w:val="toc 9"/>
    <w:basedOn w:val="Normal"/>
    <w:next w:val="Normal"/>
    <w:autoRedefine/>
    <w:uiPriority w:val="39"/>
    <w:semiHidden/>
    <w:unhideWhenUsed/>
    <w:rsid w:val="007117FA"/>
    <w:pPr>
      <w:spacing w:after="0"/>
      <w:ind w:left="1760"/>
    </w:pPr>
    <w:rPr>
      <w:rFonts w:cstheme="minorHAnsi"/>
      <w:sz w:val="20"/>
      <w:szCs w:val="20"/>
    </w:rPr>
  </w:style>
  <w:style w:type="character" w:customStyle="1" w:styleId="ui-provider">
    <w:name w:val="ui-provider"/>
    <w:basedOn w:val="DefaultParagraphFont"/>
    <w:rsid w:val="00000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harmacyregulation.org/registers/pharmacist" TargetMode="External"/><Relationship Id="rId18" Type="http://schemas.openxmlformats.org/officeDocument/2006/relationships/hyperlink" Target="https://www.rpharms.com/resources/frameworks/designated-prescribing-practitioner-competency-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pharms.com/resources/frameworks/prescribers-competency-framework"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hee.nhs.uk/our-work/pharmacy/independent-prescrib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c.uk/courses/cpd-pharmacist-independent-prescribing/2024" TargetMode="External"/><Relationship Id="rId20" Type="http://schemas.openxmlformats.org/officeDocument/2006/relationships/hyperlink" Target="https://www.pharmacyregulation.org/education/pharmacist-independent-prescrib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missions@le.ac.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ac.uk/courses/cpd-pharmacist-independent-prescribing/202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pharms.com/resources/frameworks/designated-prescribing-practitioner-competenc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ni.org.uk/search-register/" TargetMode="External"/><Relationship Id="rId22" Type="http://schemas.openxmlformats.org/officeDocument/2006/relationships/header" Target="header1.xml"/><Relationship Id="Rdcb4e16dd070446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3633F488E104DAA9B5333D7D711F7" ma:contentTypeVersion="14" ma:contentTypeDescription="Create a new document." ma:contentTypeScope="" ma:versionID="ba18233e9b150522c8bceaa57a3f7851">
  <xsd:schema xmlns:xsd="http://www.w3.org/2001/XMLSchema" xmlns:xs="http://www.w3.org/2001/XMLSchema" xmlns:p="http://schemas.microsoft.com/office/2006/metadata/properties" xmlns:ns2="8b83b413-e8c8-4843-9222-f805754fffbc" xmlns:ns3="0a23952a-edbe-4212-aded-a2ba58dd3508" targetNamespace="http://schemas.microsoft.com/office/2006/metadata/properties" ma:root="true" ma:fieldsID="256154348b76e18e7444bfca20bfe45e" ns2:_="" ns3:_="">
    <xsd:import namespace="8b83b413-e8c8-4843-9222-f805754fffbc"/>
    <xsd:import namespace="0a23952a-edbe-4212-aded-a2ba58dd35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3b413-e8c8-4843-9222-f805754ff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3952a-edbe-4212-aded-a2ba58dd35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3b413-e8c8-4843-9222-f805754ff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0B9BD-DCA8-482B-9B35-44ECA1704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3b413-e8c8-4843-9222-f805754fffbc"/>
    <ds:schemaRef ds:uri="0a23952a-edbe-4212-aded-a2ba58dd3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202A1-4E5E-4C1F-9AA1-6CCE1C1BCCBD}">
  <ds:schemaRefs>
    <ds:schemaRef ds:uri="http://schemas.microsoft.com/sharepoint/v3/contenttype/forms"/>
  </ds:schemaRefs>
</ds:datastoreItem>
</file>

<file path=customXml/itemProps3.xml><?xml version="1.0" encoding="utf-8"?>
<ds:datastoreItem xmlns:ds="http://schemas.openxmlformats.org/officeDocument/2006/customXml" ds:itemID="{C9960026-DDDF-6049-A5EB-7CA27A9877FC}">
  <ds:schemaRefs>
    <ds:schemaRef ds:uri="http://schemas.openxmlformats.org/officeDocument/2006/bibliography"/>
  </ds:schemaRefs>
</ds:datastoreItem>
</file>

<file path=customXml/itemProps4.xml><?xml version="1.0" encoding="utf-8"?>
<ds:datastoreItem xmlns:ds="http://schemas.openxmlformats.org/officeDocument/2006/customXml" ds:itemID="{7822CFCD-CCA7-41FE-934E-FE91A0F18D75}">
  <ds:schemaRefs>
    <ds:schemaRef ds:uri="http://schemas.openxmlformats.org/package/2006/metadata/core-properties"/>
    <ds:schemaRef ds:uri="http://www.w3.org/XML/1998/namespace"/>
    <ds:schemaRef ds:uri="http://schemas.microsoft.com/office/2006/documentManagement/types"/>
    <ds:schemaRef ds:uri="0a23952a-edbe-4212-aded-a2ba58dd3508"/>
    <ds:schemaRef ds:uri="http://schemas.microsoft.com/office/2006/metadata/properties"/>
    <ds:schemaRef ds:uri="http://purl.org/dc/terms/"/>
    <ds:schemaRef ds:uri="http://purl.org/dc/elements/1.1/"/>
    <ds:schemaRef ds:uri="http://purl.org/dc/dcmitype/"/>
    <ds:schemaRef ds:uri="http://schemas.microsoft.com/office/infopath/2007/PartnerControls"/>
    <ds:schemaRef ds:uri="8b83b413-e8c8-4843-9222-f805754fff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2086</Words>
  <Characters>13397</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Matala</dc:creator>
  <cp:keywords/>
  <dc:description/>
  <cp:lastModifiedBy>Bird, Lauren H.</cp:lastModifiedBy>
  <cp:revision>21</cp:revision>
  <dcterms:created xsi:type="dcterms:W3CDTF">2023-08-15T14:12:00Z</dcterms:created>
  <dcterms:modified xsi:type="dcterms:W3CDTF">2025-02-24T19:31:00Z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0x010100A793633F488E104DAA9B5333D7D711F7</vt:lpwstr>
  </property>
  <property fmtid="{D5CDD505-2E9C-101B-9397-08002B2CF9AE}" pid="3" name="MediaServiceImageTags">
    <vt:lpwstr/>
  </property>
  <property fmtid="{D5CDD505-2E9C-101B-9397-08002B2CF9AE}" pid="4" name="GrammarlyDocumentId">
    <vt:lpwstr>a084e6fce5ac7bed8fcd6fc99e546fcecda0a0732466d9fb4c2065f1ab9e05ea</vt:lpwstr>
  </property>
</Properties>
</file>